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49AF" w:rsidRPr="009049AF" w:rsidRDefault="009049AF" w:rsidP="009049AF">
      <w:pPr>
        <w:spacing w:after="0" w:line="240" w:lineRule="auto"/>
        <w:jc w:val="center"/>
        <w:rPr>
          <w:rFonts w:ascii="Times New Roman" w:eastAsia="Times New Roman" w:hAnsi="Times New Roman" w:cs="Times New Roman"/>
          <w:sz w:val="24"/>
          <w:szCs w:val="24"/>
        </w:rPr>
      </w:pPr>
      <w:r w:rsidRPr="009049AF">
        <w:rPr>
          <w:rFonts w:ascii="Arial" w:eastAsia="Times New Roman" w:hAnsi="Arial" w:cs="Arial"/>
          <w:b/>
          <w:bCs/>
          <w:color w:val="000000"/>
          <w:sz w:val="48"/>
          <w:szCs w:val="48"/>
        </w:rPr>
        <w:t>Paper 2 peer review worksheet</w:t>
      </w:r>
    </w:p>
    <w:p w:rsidR="009049AF" w:rsidRPr="009049AF" w:rsidRDefault="009049AF" w:rsidP="009049AF">
      <w:pPr>
        <w:spacing w:before="240" w:after="120" w:line="240" w:lineRule="auto"/>
        <w:rPr>
          <w:rFonts w:ascii="Times New Roman" w:eastAsia="Times New Roman" w:hAnsi="Times New Roman" w:cs="Times New Roman"/>
          <w:sz w:val="24"/>
          <w:szCs w:val="24"/>
        </w:rPr>
      </w:pPr>
      <w:r w:rsidRPr="009049AF">
        <w:rPr>
          <w:rFonts w:ascii="Calibri" w:eastAsia="Times New Roman" w:hAnsi="Calibri" w:cs="Calibri"/>
          <w:color w:val="000000"/>
          <w:sz w:val="24"/>
          <w:szCs w:val="24"/>
        </w:rPr>
        <w:t xml:space="preserve">First things first: I would like each of you to </w:t>
      </w:r>
      <w:r w:rsidRPr="009049AF">
        <w:rPr>
          <w:rFonts w:ascii="Calibri" w:eastAsia="Times New Roman" w:hAnsi="Calibri" w:cs="Calibri"/>
          <w:color w:val="000000"/>
          <w:sz w:val="24"/>
          <w:szCs w:val="24"/>
          <w:u w:val="single"/>
        </w:rPr>
        <w:t xml:space="preserve">paste onto the end of this form the entire first draft </w:t>
      </w:r>
      <w:r w:rsidRPr="009049AF">
        <w:rPr>
          <w:rFonts w:ascii="Calibri" w:eastAsia="Times New Roman" w:hAnsi="Calibri" w:cs="Calibri"/>
          <w:color w:val="000000"/>
          <w:sz w:val="24"/>
          <w:szCs w:val="24"/>
        </w:rPr>
        <w:t>of your partner. This will make following the second half of this form much easier.</w:t>
      </w:r>
    </w:p>
    <w:p w:rsidR="009049AF" w:rsidRPr="009049AF" w:rsidRDefault="009049AF" w:rsidP="009049AF">
      <w:pPr>
        <w:spacing w:before="240" w:after="120" w:line="240" w:lineRule="auto"/>
        <w:rPr>
          <w:rFonts w:ascii="Times New Roman" w:eastAsia="Times New Roman" w:hAnsi="Times New Roman" w:cs="Times New Roman"/>
          <w:sz w:val="24"/>
          <w:szCs w:val="24"/>
        </w:rPr>
      </w:pPr>
      <w:r w:rsidRPr="009049AF">
        <w:rPr>
          <w:rFonts w:ascii="Calibri" w:eastAsia="Times New Roman" w:hAnsi="Calibri" w:cs="Calibri"/>
          <w:color w:val="000000"/>
          <w:sz w:val="24"/>
          <w:szCs w:val="24"/>
        </w:rPr>
        <w:t xml:space="preserve">In the boxes below, give your workshop partner two to three COMPLETE suggestions for revision.  By “complete,” I mean that you (1) tell them WHAT you’re suggesting; (2) explain WHY you believe this revision will strengthen the draft; and (3) explain HOW to go about making it.  Be DETAILED in your advice; don’t focus on mechanics or other superficial matters—if you do, you will not get full credit for this. Please pay attention to the following issues in part 1: </w:t>
      </w:r>
    </w:p>
    <w:p w:rsidR="009049AF" w:rsidRPr="009049AF" w:rsidRDefault="009049AF" w:rsidP="009049AF">
      <w:pPr>
        <w:spacing w:before="240" w:after="120" w:line="240" w:lineRule="auto"/>
        <w:rPr>
          <w:rFonts w:ascii="Times New Roman" w:eastAsia="Times New Roman" w:hAnsi="Times New Roman" w:cs="Times New Roman"/>
          <w:sz w:val="24"/>
          <w:szCs w:val="24"/>
        </w:rPr>
      </w:pPr>
      <w:r w:rsidRPr="009049AF">
        <w:rPr>
          <w:rFonts w:ascii="Arial" w:eastAsia="Times New Roman" w:hAnsi="Arial" w:cs="Arial"/>
          <w:color w:val="000000"/>
        </w:rPr>
        <w:t>·</w:t>
      </w:r>
      <w:r w:rsidRPr="009049AF">
        <w:rPr>
          <w:rFonts w:ascii="Times New Roman" w:eastAsia="Times New Roman" w:hAnsi="Times New Roman" w:cs="Times New Roman"/>
          <w:color w:val="000000"/>
          <w:sz w:val="14"/>
          <w:szCs w:val="14"/>
        </w:rPr>
        <w:t xml:space="preserve">              </w:t>
      </w:r>
      <w:r w:rsidRPr="009049AF">
        <w:rPr>
          <w:rFonts w:ascii="Calibri" w:eastAsia="Times New Roman" w:hAnsi="Calibri" w:cs="Calibri"/>
          <w:color w:val="000000"/>
        </w:rPr>
        <w:t xml:space="preserve">Is the description of the event sufficiently detailed (are there any missing facts)? Is it </w:t>
      </w:r>
      <w:proofErr w:type="spellStart"/>
      <w:r w:rsidRPr="009049AF">
        <w:rPr>
          <w:rFonts w:ascii="Calibri" w:eastAsia="Times New Roman" w:hAnsi="Calibri" w:cs="Calibri"/>
          <w:color w:val="000000"/>
        </w:rPr>
        <w:t>self contained</w:t>
      </w:r>
      <w:proofErr w:type="spellEnd"/>
      <w:r w:rsidRPr="009049AF">
        <w:rPr>
          <w:rFonts w:ascii="Calibri" w:eastAsia="Times New Roman" w:hAnsi="Calibri" w:cs="Calibri"/>
          <w:color w:val="000000"/>
        </w:rPr>
        <w:t xml:space="preserve">, i.e., not a general class of phenomena but a specific happening? </w:t>
      </w:r>
    </w:p>
    <w:p w:rsidR="009049AF" w:rsidRPr="009049AF" w:rsidRDefault="009049AF" w:rsidP="009049AF">
      <w:pPr>
        <w:spacing w:before="240" w:after="120" w:line="240" w:lineRule="auto"/>
        <w:rPr>
          <w:rFonts w:ascii="Times New Roman" w:eastAsia="Times New Roman" w:hAnsi="Times New Roman" w:cs="Times New Roman"/>
          <w:sz w:val="24"/>
          <w:szCs w:val="24"/>
        </w:rPr>
      </w:pPr>
      <w:r w:rsidRPr="009049AF">
        <w:rPr>
          <w:rFonts w:ascii="Arial" w:eastAsia="Times New Roman" w:hAnsi="Arial" w:cs="Arial"/>
          <w:color w:val="003366"/>
        </w:rPr>
        <w:t>·</w:t>
      </w:r>
      <w:r w:rsidRPr="009049AF">
        <w:rPr>
          <w:rFonts w:ascii="Times New Roman" w:eastAsia="Times New Roman" w:hAnsi="Times New Roman" w:cs="Times New Roman"/>
          <w:color w:val="003366"/>
          <w:sz w:val="14"/>
          <w:szCs w:val="14"/>
        </w:rPr>
        <w:t xml:space="preserve">              </w:t>
      </w:r>
      <w:r w:rsidRPr="009049AF">
        <w:rPr>
          <w:rFonts w:ascii="Calibri" w:eastAsia="Times New Roman" w:hAnsi="Calibri" w:cs="Calibri"/>
          <w:color w:val="000000"/>
        </w:rPr>
        <w:t>Is the causal structure in the explanation clear? Do you find it sufficiently complex? If you feel there should be more than one causal model, explain what else you would do. If a statistical relevance example is used, do you understand precisely what outcome is being explained? What its initial (before the facts in evidence) and final probabilities are?</w:t>
      </w:r>
    </w:p>
    <w:p w:rsidR="009049AF" w:rsidRPr="009049AF" w:rsidRDefault="009049AF" w:rsidP="009049AF">
      <w:pPr>
        <w:spacing w:before="240" w:after="120" w:line="240" w:lineRule="auto"/>
        <w:rPr>
          <w:rFonts w:ascii="Times New Roman" w:eastAsia="Times New Roman" w:hAnsi="Times New Roman" w:cs="Times New Roman"/>
          <w:sz w:val="24"/>
          <w:szCs w:val="24"/>
        </w:rPr>
      </w:pPr>
      <w:r w:rsidRPr="009049AF">
        <w:rPr>
          <w:rFonts w:ascii="Arial" w:eastAsia="Times New Roman" w:hAnsi="Arial" w:cs="Arial"/>
          <w:color w:val="000000"/>
        </w:rPr>
        <w:t>·</w:t>
      </w:r>
      <w:r w:rsidRPr="009049AF">
        <w:rPr>
          <w:rFonts w:ascii="Times New Roman" w:eastAsia="Times New Roman" w:hAnsi="Times New Roman" w:cs="Times New Roman"/>
          <w:color w:val="000000"/>
          <w:sz w:val="14"/>
          <w:szCs w:val="14"/>
        </w:rPr>
        <w:t xml:space="preserve">              </w:t>
      </w:r>
      <w:r w:rsidRPr="009049AF">
        <w:rPr>
          <w:rFonts w:ascii="Calibri" w:eastAsia="Times New Roman" w:hAnsi="Calibri" w:cs="Calibri"/>
          <w:color w:val="000000"/>
        </w:rPr>
        <w:t>Is the narrative explanation a good story? Does it have a clear emotional arc? Do you feel a strong emotion associated with the resolution, such that the end is emotionally compelling and satisfying?</w:t>
      </w:r>
    </w:p>
    <w:p w:rsidR="009049AF" w:rsidRPr="009049AF" w:rsidRDefault="009049AF" w:rsidP="009049AF">
      <w:pPr>
        <w:spacing w:after="120" w:line="240" w:lineRule="auto"/>
        <w:rPr>
          <w:rFonts w:ascii="Times New Roman" w:eastAsia="Times New Roman" w:hAnsi="Times New Roman" w:cs="Times New Roman"/>
          <w:sz w:val="24"/>
          <w:szCs w:val="24"/>
        </w:rPr>
      </w:pPr>
      <w:r w:rsidRPr="009049AF">
        <w:rPr>
          <w:rFonts w:ascii="Calibri" w:eastAsia="Times New Roman" w:hAnsi="Calibri" w:cs="Calibri"/>
          <w:color w:val="000000"/>
          <w:sz w:val="24"/>
          <w:szCs w:val="24"/>
        </w:rPr>
        <w:t xml:space="preserve">Be sure to submit the peer review YOU wrote when you finish it at the same time you email a copy to your partner. </w:t>
      </w:r>
    </w:p>
    <w:p w:rsidR="009049AF" w:rsidRPr="009049AF" w:rsidRDefault="009049AF" w:rsidP="009049AF">
      <w:pPr>
        <w:spacing w:after="120" w:line="240" w:lineRule="auto"/>
        <w:rPr>
          <w:rFonts w:ascii="Times New Roman" w:eastAsia="Times New Roman" w:hAnsi="Times New Roman" w:cs="Times New Roman"/>
          <w:sz w:val="24"/>
          <w:szCs w:val="24"/>
        </w:rPr>
      </w:pPr>
      <w:r w:rsidRPr="009049AF">
        <w:rPr>
          <w:rFonts w:ascii="Calibri" w:eastAsia="Times New Roman" w:hAnsi="Calibri" w:cs="Calibri"/>
          <w:color w:val="000000"/>
          <w:sz w:val="24"/>
          <w:szCs w:val="24"/>
        </w:rPr>
        <w:t xml:space="preserve">This worksheet will be worth 15% of the reviewer’s grade for this paper. </w:t>
      </w:r>
      <w:r w:rsidRPr="009049AF">
        <w:rPr>
          <w:rFonts w:ascii="Calibri" w:eastAsia="Times New Roman" w:hAnsi="Calibri" w:cs="Calibri"/>
          <w:color w:val="FF0000"/>
          <w:sz w:val="24"/>
          <w:szCs w:val="24"/>
        </w:rPr>
        <w:t>Each writer will prepare a single page explanation (a paragraph or two suffices) of how the feedback they received has been integrated into the second draft of the paper. This is due with your second draft of the paper and is worth 5% of your grade.</w:t>
      </w:r>
    </w:p>
    <w:p w:rsidR="009049AF" w:rsidRPr="009049AF" w:rsidRDefault="009049AF" w:rsidP="009049AF">
      <w:pPr>
        <w:spacing w:after="120" w:line="240" w:lineRule="auto"/>
        <w:rPr>
          <w:rFonts w:ascii="Times New Roman" w:eastAsia="Times New Roman" w:hAnsi="Times New Roman" w:cs="Times New Roman"/>
          <w:sz w:val="24"/>
          <w:szCs w:val="24"/>
        </w:rPr>
      </w:pPr>
      <w:r w:rsidRPr="009049AF">
        <w:rPr>
          <w:rFonts w:ascii="Calibri" w:eastAsia="Times New Roman" w:hAnsi="Calibri" w:cs="Calibri"/>
          <w:color w:val="000000"/>
          <w:sz w:val="24"/>
          <w:szCs w:val="24"/>
        </w:rPr>
        <w:t xml:space="preserve">Partner’s name: </w:t>
      </w:r>
      <w:r w:rsidRPr="009049AF">
        <w:rPr>
          <w:rFonts w:ascii="Calibri" w:eastAsia="Times New Roman" w:hAnsi="Calibri" w:cs="Calibri"/>
          <w:color w:val="000000"/>
          <w:sz w:val="24"/>
          <w:szCs w:val="24"/>
          <w:u w:val="single"/>
        </w:rPr>
        <w:t>Khalifah Almuzayyen</w:t>
      </w:r>
      <w:r w:rsidRPr="009049AF">
        <w:rPr>
          <w:rFonts w:ascii="Calibri" w:eastAsia="Times New Roman" w:hAnsi="Calibri" w:cs="Calibri"/>
          <w:color w:val="000000"/>
          <w:sz w:val="24"/>
          <w:szCs w:val="24"/>
        </w:rPr>
        <w:t xml:space="preserve">          Your name: Katie Krouse</w:t>
      </w:r>
      <w:r w:rsidRPr="009049AF">
        <w:rPr>
          <w:rFonts w:ascii="Calibri" w:eastAsia="Times New Roman" w:hAnsi="Calibri" w:cs="Calibri"/>
          <w:color w:val="000000"/>
          <w:sz w:val="24"/>
          <w:szCs w:val="24"/>
          <w:u w:val="single"/>
        </w:rPr>
        <w:t xml:space="preserve">                                                    </w:t>
      </w:r>
    </w:p>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b/>
          <w:bCs/>
          <w:color w:val="000000"/>
          <w:sz w:val="24"/>
          <w:szCs w:val="24"/>
        </w:rPr>
        <w:t>Suggestion #1 for part 1:</w:t>
      </w:r>
    </w:p>
    <w:tbl>
      <w:tblPr>
        <w:tblW w:w="0" w:type="auto"/>
        <w:tblCellMar>
          <w:top w:w="15" w:type="dxa"/>
          <w:left w:w="15" w:type="dxa"/>
          <w:bottom w:w="15" w:type="dxa"/>
          <w:right w:w="15" w:type="dxa"/>
        </w:tblCellMar>
        <w:tblLook w:val="04A0" w:firstRow="1" w:lastRow="0" w:firstColumn="1" w:lastColumn="0" w:noHBand="0" w:noVBand="1"/>
      </w:tblPr>
      <w:tblGrid>
        <w:gridCol w:w="768"/>
        <w:gridCol w:w="8572"/>
      </w:tblGrid>
      <w:tr w:rsidR="009049AF" w:rsidRPr="009049AF" w:rsidTr="009049AF">
        <w:trPr>
          <w:trHeight w:val="10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color w:val="000000"/>
              </w:rPr>
              <w:t xml:space="preserve">WHAT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Arial" w:eastAsia="Times New Roman" w:hAnsi="Arial" w:cs="Arial"/>
                <w:color w:val="000000"/>
              </w:rPr>
              <w:t xml:space="preserve"> Be sure to incorporate a causal map into your causal explanation. I would recommend putting it at the end of your causal explanation paragraph. (Professor Fowler gave an example of this in class)</w:t>
            </w:r>
          </w:p>
        </w:tc>
      </w:tr>
      <w:tr w:rsidR="009049AF" w:rsidRPr="009049AF" w:rsidTr="009049AF">
        <w:trPr>
          <w:trHeight w:val="10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color w:val="000000"/>
              </w:rPr>
              <w:t xml:space="preserve">WHY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Arial" w:eastAsia="Times New Roman" w:hAnsi="Arial" w:cs="Arial"/>
                <w:color w:val="000000"/>
              </w:rPr>
              <w:t xml:space="preserve"> The causal map helps the reader understand what causes what in your story, and helps the reader understand the significance of each event that occurs in the story. </w:t>
            </w:r>
          </w:p>
        </w:tc>
      </w:tr>
      <w:tr w:rsidR="009049AF" w:rsidRPr="009049AF" w:rsidTr="009049AF">
        <w:trPr>
          <w:trHeight w:val="12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color w:val="000000"/>
              </w:rPr>
              <w:lastRenderedPageBreak/>
              <w:t>HOW</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Arial" w:eastAsia="Times New Roman" w:hAnsi="Arial" w:cs="Arial"/>
                <w:color w:val="000000"/>
              </w:rPr>
              <w:t xml:space="preserve">A: Hear noises </w:t>
            </w:r>
          </w:p>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Arial" w:eastAsia="Times New Roman" w:hAnsi="Arial" w:cs="Arial"/>
                <w:color w:val="000000"/>
              </w:rPr>
              <w:t>B: Smell burning</w:t>
            </w:r>
          </w:p>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Arial" w:eastAsia="Times New Roman" w:hAnsi="Arial" w:cs="Arial"/>
                <w:color w:val="000000"/>
              </w:rPr>
              <w:t xml:space="preserve">C: Assume neighbor is burning trash </w:t>
            </w:r>
          </w:p>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Arial" w:eastAsia="Times New Roman" w:hAnsi="Arial" w:cs="Arial"/>
                <w:color w:val="000000"/>
              </w:rPr>
              <w:t xml:space="preserve">D: Realize you left the gas can open </w:t>
            </w:r>
          </w:p>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Arial" w:eastAsia="Times New Roman" w:hAnsi="Arial" w:cs="Arial"/>
                <w:color w:val="000000"/>
              </w:rPr>
              <w:t>A+B→ D or B+C→ D</w:t>
            </w:r>
          </w:p>
        </w:tc>
      </w:tr>
    </w:tbl>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color w:val="000000"/>
          <w:sz w:val="24"/>
          <w:szCs w:val="24"/>
        </w:rPr>
        <w:t xml:space="preserve"> </w:t>
      </w:r>
    </w:p>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b/>
          <w:bCs/>
          <w:color w:val="000000"/>
          <w:sz w:val="24"/>
          <w:szCs w:val="24"/>
        </w:rPr>
        <w:t xml:space="preserve"> </w:t>
      </w:r>
    </w:p>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b/>
          <w:bCs/>
          <w:color w:val="000000"/>
          <w:sz w:val="24"/>
          <w:szCs w:val="24"/>
        </w:rPr>
        <w:t>Suggestion #2 for part 1:</w:t>
      </w:r>
    </w:p>
    <w:tbl>
      <w:tblPr>
        <w:tblW w:w="0" w:type="auto"/>
        <w:tblCellMar>
          <w:top w:w="15" w:type="dxa"/>
          <w:left w:w="15" w:type="dxa"/>
          <w:bottom w:w="15" w:type="dxa"/>
          <w:right w:w="15" w:type="dxa"/>
        </w:tblCellMar>
        <w:tblLook w:val="04A0" w:firstRow="1" w:lastRow="0" w:firstColumn="1" w:lastColumn="0" w:noHBand="0" w:noVBand="1"/>
      </w:tblPr>
      <w:tblGrid>
        <w:gridCol w:w="768"/>
        <w:gridCol w:w="8572"/>
      </w:tblGrid>
      <w:tr w:rsidR="009049AF" w:rsidRPr="009049AF" w:rsidTr="009049AF">
        <w:trPr>
          <w:trHeight w:val="10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color w:val="000000"/>
              </w:rPr>
              <w:t xml:space="preserve">WHAT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Arial" w:eastAsia="Times New Roman" w:hAnsi="Arial" w:cs="Arial"/>
                <w:color w:val="000000"/>
              </w:rPr>
              <w:t xml:space="preserve"> Citing outside sources for this paper is unnecessary, as the paper is based on your own experience (story). I would suggest taking out the “</w:t>
            </w:r>
            <w:proofErr w:type="gramStart"/>
            <w:r w:rsidRPr="009049AF">
              <w:rPr>
                <w:rFonts w:ascii="Arial" w:eastAsia="Times New Roman" w:hAnsi="Arial" w:cs="Arial"/>
                <w:color w:val="000000"/>
              </w:rPr>
              <w:t>Salmon(</w:t>
            </w:r>
            <w:proofErr w:type="gramEnd"/>
            <w:r w:rsidRPr="009049AF">
              <w:rPr>
                <w:rFonts w:ascii="Arial" w:eastAsia="Times New Roman" w:hAnsi="Arial" w:cs="Arial"/>
                <w:color w:val="000000"/>
              </w:rPr>
              <w:t>2003)” quotations as they don’t seem to help prove your point.</w:t>
            </w:r>
          </w:p>
        </w:tc>
      </w:tr>
      <w:tr w:rsidR="009049AF" w:rsidRPr="009049AF" w:rsidTr="009049AF">
        <w:trPr>
          <w:trHeight w:val="10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color w:val="000000"/>
              </w:rPr>
              <w:t xml:space="preserve">WHY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Arial" w:eastAsia="Times New Roman" w:hAnsi="Arial" w:cs="Arial"/>
                <w:color w:val="000000"/>
              </w:rPr>
              <w:t>I think your citations distract the reader rather than add to your explanations. For this reason, I would recommend taking them out.</w:t>
            </w:r>
          </w:p>
        </w:tc>
      </w:tr>
      <w:tr w:rsidR="009049AF" w:rsidRPr="009049AF" w:rsidTr="009049AF">
        <w:trPr>
          <w:trHeight w:val="12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color w:val="000000"/>
              </w:rPr>
              <w:t>HOW</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Arial" w:eastAsia="Times New Roman" w:hAnsi="Arial" w:cs="Arial"/>
                <w:color w:val="000000"/>
              </w:rPr>
              <w:t xml:space="preserve"> Instead of using quotations, I would recommend being more specific about what causes what in your causal explanation. I think you tend to talk more about Salmon than you </w:t>
            </w:r>
            <w:proofErr w:type="gramStart"/>
            <w:r w:rsidRPr="009049AF">
              <w:rPr>
                <w:rFonts w:ascii="Arial" w:eastAsia="Times New Roman" w:hAnsi="Arial" w:cs="Arial"/>
                <w:color w:val="000000"/>
              </w:rPr>
              <w:t>talking</w:t>
            </w:r>
            <w:proofErr w:type="gramEnd"/>
            <w:r w:rsidRPr="009049AF">
              <w:rPr>
                <w:rFonts w:ascii="Arial" w:eastAsia="Times New Roman" w:hAnsi="Arial" w:cs="Arial"/>
                <w:color w:val="000000"/>
              </w:rPr>
              <w:t xml:space="preserve"> about the event from your own perspective.  </w:t>
            </w:r>
          </w:p>
        </w:tc>
      </w:tr>
    </w:tbl>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b/>
          <w:bCs/>
          <w:color w:val="000000"/>
          <w:sz w:val="24"/>
          <w:szCs w:val="24"/>
        </w:rPr>
        <w:t xml:space="preserve"> </w:t>
      </w:r>
    </w:p>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b/>
          <w:bCs/>
          <w:color w:val="000000"/>
          <w:sz w:val="24"/>
          <w:szCs w:val="24"/>
        </w:rPr>
        <w:t>Suggestion #3 (if you have another: only 2 are mandatory) for part 1:</w:t>
      </w:r>
    </w:p>
    <w:tbl>
      <w:tblPr>
        <w:tblW w:w="0" w:type="auto"/>
        <w:tblCellMar>
          <w:top w:w="15" w:type="dxa"/>
          <w:left w:w="15" w:type="dxa"/>
          <w:bottom w:w="15" w:type="dxa"/>
          <w:right w:w="15" w:type="dxa"/>
        </w:tblCellMar>
        <w:tblLook w:val="04A0" w:firstRow="1" w:lastRow="0" w:firstColumn="1" w:lastColumn="0" w:noHBand="0" w:noVBand="1"/>
      </w:tblPr>
      <w:tblGrid>
        <w:gridCol w:w="768"/>
        <w:gridCol w:w="8572"/>
      </w:tblGrid>
      <w:tr w:rsidR="009049AF" w:rsidRPr="009049AF" w:rsidTr="009049AF">
        <w:trPr>
          <w:trHeight w:val="10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color w:val="000000"/>
              </w:rPr>
              <w:t xml:space="preserve">WHAT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Arial" w:eastAsia="Times New Roman" w:hAnsi="Arial" w:cs="Arial"/>
                <w:color w:val="000000"/>
              </w:rPr>
              <w:t xml:space="preserve"> It appears that there are events that occur in your narrative explanation that are not listed in the description. For example, you discuss how your dad had just gotten a new job, but that isn’t listed in the description at all.</w:t>
            </w:r>
          </w:p>
        </w:tc>
      </w:tr>
      <w:tr w:rsidR="009049AF" w:rsidRPr="009049AF" w:rsidTr="009049AF">
        <w:trPr>
          <w:trHeight w:val="10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color w:val="000000"/>
              </w:rPr>
              <w:t xml:space="preserve">WHY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Arial" w:eastAsia="Times New Roman" w:hAnsi="Arial" w:cs="Arial"/>
                <w:color w:val="000000"/>
              </w:rPr>
              <w:t xml:space="preserve"> It is important to include all the main events that occur in your story in your description. I think your story is challenging to follow because I am not able to get a good idea of what you are going to be discussing in your narrative based on your description. </w:t>
            </w:r>
          </w:p>
        </w:tc>
      </w:tr>
      <w:tr w:rsidR="009049AF" w:rsidRPr="009049AF" w:rsidTr="009049AF">
        <w:trPr>
          <w:trHeight w:val="12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color w:val="000000"/>
              </w:rPr>
              <w:t>HOW</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Arial" w:eastAsia="Times New Roman" w:hAnsi="Arial" w:cs="Arial"/>
                <w:color w:val="000000"/>
              </w:rPr>
              <w:t xml:space="preserve"> I would go back and take another look at your description. Ensure that the events that happen in your narrative explanation appear in your description and causal explanation as well. For example, make sure that you include that your parents were looking for you in your description. </w:t>
            </w:r>
          </w:p>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Arial" w:eastAsia="Times New Roman" w:hAnsi="Arial" w:cs="Arial"/>
                <w:color w:val="000000"/>
              </w:rPr>
              <w:t xml:space="preserve"> </w:t>
            </w:r>
          </w:p>
        </w:tc>
      </w:tr>
    </w:tbl>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Arial" w:eastAsia="Times New Roman" w:hAnsi="Arial" w:cs="Arial"/>
          <w:color w:val="000000"/>
          <w:sz w:val="24"/>
          <w:szCs w:val="24"/>
        </w:rPr>
        <w:t xml:space="preserve"> </w:t>
      </w:r>
    </w:p>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Arial" w:eastAsia="Times New Roman" w:hAnsi="Arial" w:cs="Arial"/>
          <w:color w:val="000000"/>
          <w:sz w:val="24"/>
          <w:szCs w:val="24"/>
        </w:rPr>
        <w:t xml:space="preserve"> </w:t>
      </w:r>
    </w:p>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color w:val="000000"/>
          <w:sz w:val="24"/>
          <w:szCs w:val="24"/>
        </w:rPr>
        <w:t>For part 2, I suspect most drafts are underdeveloped. If this is not the case, please just make at least two suggestions in the same form as previously. If part 2 is sketchy or non-existent, please help your partner get started on this section by conducting your own skeletal analysis of part 1 by following these steps:</w:t>
      </w:r>
    </w:p>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color w:val="000000"/>
          <w:sz w:val="24"/>
          <w:szCs w:val="24"/>
        </w:rPr>
        <w:t xml:space="preserve"> </w:t>
      </w:r>
    </w:p>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color w:val="000000"/>
          <w:sz w:val="24"/>
          <w:szCs w:val="24"/>
        </w:rPr>
        <w:lastRenderedPageBreak/>
        <w:t xml:space="preserve">In </w:t>
      </w:r>
      <w:r w:rsidRPr="009049AF">
        <w:rPr>
          <w:rFonts w:ascii="Calibri" w:eastAsia="Times New Roman" w:hAnsi="Calibri" w:cs="Calibri"/>
          <w:color w:val="000000"/>
          <w:sz w:val="24"/>
          <w:szCs w:val="24"/>
          <w:u w:val="single"/>
        </w:rPr>
        <w:t xml:space="preserve">each </w:t>
      </w:r>
      <w:r w:rsidRPr="009049AF">
        <w:rPr>
          <w:rFonts w:ascii="Calibri" w:eastAsia="Times New Roman" w:hAnsi="Calibri" w:cs="Calibri"/>
          <w:color w:val="000000"/>
          <w:sz w:val="24"/>
          <w:szCs w:val="24"/>
        </w:rPr>
        <w:t xml:space="preserve">explanation in part 1, </w:t>
      </w:r>
      <w:r w:rsidRPr="009049AF">
        <w:rPr>
          <w:rFonts w:ascii="Calibri" w:eastAsia="Times New Roman" w:hAnsi="Calibri" w:cs="Calibri"/>
          <w:color w:val="000000"/>
          <w:sz w:val="24"/>
          <w:szCs w:val="24"/>
          <w:shd w:val="clear" w:color="auto" w:fill="FFFF00"/>
        </w:rPr>
        <w:t xml:space="preserve">highlight </w:t>
      </w:r>
      <w:r w:rsidRPr="009049AF">
        <w:rPr>
          <w:rFonts w:ascii="Calibri" w:eastAsia="Times New Roman" w:hAnsi="Calibri" w:cs="Calibri"/>
          <w:color w:val="000000"/>
          <w:sz w:val="24"/>
          <w:szCs w:val="24"/>
        </w:rPr>
        <w:t xml:space="preserve">two pieces of text you think particularly important that you would quote in part 2 (use different colors to differentiate your different highlights). In a sentence or two, </w:t>
      </w:r>
      <w:r w:rsidRPr="009049AF">
        <w:rPr>
          <w:rFonts w:ascii="Calibri" w:eastAsia="Times New Roman" w:hAnsi="Calibri" w:cs="Calibri"/>
          <w:color w:val="000000"/>
          <w:sz w:val="24"/>
          <w:szCs w:val="24"/>
          <w:u w:val="single"/>
        </w:rPr>
        <w:t xml:space="preserve">analyze </w:t>
      </w:r>
      <w:r w:rsidRPr="009049AF">
        <w:rPr>
          <w:rFonts w:ascii="Calibri" w:eastAsia="Times New Roman" w:hAnsi="Calibri" w:cs="Calibri"/>
          <w:color w:val="000000"/>
          <w:sz w:val="24"/>
          <w:szCs w:val="24"/>
        </w:rPr>
        <w:t xml:space="preserve">each highlighted piece of text using where appropriate the terminology of inference and explanation, words like </w:t>
      </w:r>
      <w:r w:rsidRPr="009049AF">
        <w:rPr>
          <w:rFonts w:ascii="Calibri" w:eastAsia="Times New Roman" w:hAnsi="Calibri" w:cs="Calibri"/>
          <w:i/>
          <w:iCs/>
          <w:color w:val="000000"/>
          <w:sz w:val="24"/>
          <w:szCs w:val="24"/>
        </w:rPr>
        <w:t>hypothesis</w:t>
      </w:r>
      <w:r w:rsidRPr="009049AF">
        <w:rPr>
          <w:rFonts w:ascii="Calibri" w:eastAsia="Times New Roman" w:hAnsi="Calibri" w:cs="Calibri"/>
          <w:color w:val="000000"/>
          <w:sz w:val="24"/>
          <w:szCs w:val="24"/>
        </w:rPr>
        <w:t xml:space="preserve">, </w:t>
      </w:r>
      <w:r w:rsidRPr="009049AF">
        <w:rPr>
          <w:rFonts w:ascii="Calibri" w:eastAsia="Times New Roman" w:hAnsi="Calibri" w:cs="Calibri"/>
          <w:i/>
          <w:iCs/>
          <w:color w:val="000000"/>
          <w:sz w:val="24"/>
          <w:szCs w:val="24"/>
        </w:rPr>
        <w:t>rule</w:t>
      </w:r>
      <w:r w:rsidRPr="009049AF">
        <w:rPr>
          <w:rFonts w:ascii="Calibri" w:eastAsia="Times New Roman" w:hAnsi="Calibri" w:cs="Calibri"/>
          <w:color w:val="000000"/>
          <w:sz w:val="24"/>
          <w:szCs w:val="24"/>
        </w:rPr>
        <w:t xml:space="preserve">, </w:t>
      </w:r>
      <w:r w:rsidRPr="009049AF">
        <w:rPr>
          <w:rFonts w:ascii="Calibri" w:eastAsia="Times New Roman" w:hAnsi="Calibri" w:cs="Calibri"/>
          <w:i/>
          <w:iCs/>
          <w:color w:val="000000"/>
          <w:sz w:val="24"/>
          <w:szCs w:val="24"/>
        </w:rPr>
        <w:t>fact</w:t>
      </w:r>
      <w:r w:rsidRPr="009049AF">
        <w:rPr>
          <w:rFonts w:ascii="Calibri" w:eastAsia="Times New Roman" w:hAnsi="Calibri" w:cs="Calibri"/>
          <w:color w:val="000000"/>
          <w:sz w:val="24"/>
          <w:szCs w:val="24"/>
        </w:rPr>
        <w:t xml:space="preserve">, </w:t>
      </w:r>
      <w:proofErr w:type="spellStart"/>
      <w:r w:rsidRPr="009049AF">
        <w:rPr>
          <w:rFonts w:ascii="Calibri" w:eastAsia="Times New Roman" w:hAnsi="Calibri" w:cs="Calibri"/>
          <w:i/>
          <w:iCs/>
          <w:color w:val="000000"/>
          <w:sz w:val="24"/>
          <w:szCs w:val="24"/>
        </w:rPr>
        <w:t>hypothetico</w:t>
      </w:r>
      <w:proofErr w:type="spellEnd"/>
      <w:r w:rsidRPr="009049AF">
        <w:rPr>
          <w:rFonts w:ascii="Calibri" w:eastAsia="Times New Roman" w:hAnsi="Calibri" w:cs="Calibri"/>
          <w:i/>
          <w:iCs/>
          <w:color w:val="000000"/>
          <w:sz w:val="24"/>
          <w:szCs w:val="24"/>
        </w:rPr>
        <w:t>-deduction</w:t>
      </w:r>
      <w:r w:rsidRPr="009049AF">
        <w:rPr>
          <w:rFonts w:ascii="Calibri" w:eastAsia="Times New Roman" w:hAnsi="Calibri" w:cs="Calibri"/>
          <w:color w:val="000000"/>
          <w:sz w:val="24"/>
          <w:szCs w:val="24"/>
        </w:rPr>
        <w:t xml:space="preserve">, (proximate or ultimate) </w:t>
      </w:r>
      <w:r w:rsidRPr="009049AF">
        <w:rPr>
          <w:rFonts w:ascii="Calibri" w:eastAsia="Times New Roman" w:hAnsi="Calibri" w:cs="Calibri"/>
          <w:i/>
          <w:iCs/>
          <w:color w:val="000000"/>
          <w:sz w:val="24"/>
          <w:szCs w:val="24"/>
        </w:rPr>
        <w:t>cause</w:t>
      </w:r>
      <w:r w:rsidRPr="009049AF">
        <w:rPr>
          <w:rFonts w:ascii="Calibri" w:eastAsia="Times New Roman" w:hAnsi="Calibri" w:cs="Calibri"/>
          <w:color w:val="000000"/>
          <w:sz w:val="24"/>
          <w:szCs w:val="24"/>
        </w:rPr>
        <w:t xml:space="preserve">, </w:t>
      </w:r>
      <w:r w:rsidRPr="009049AF">
        <w:rPr>
          <w:rFonts w:ascii="Calibri" w:eastAsia="Times New Roman" w:hAnsi="Calibri" w:cs="Calibri"/>
          <w:i/>
          <w:iCs/>
          <w:color w:val="000000"/>
          <w:sz w:val="24"/>
          <w:szCs w:val="24"/>
        </w:rPr>
        <w:t>conjunction</w:t>
      </w:r>
      <w:r w:rsidRPr="009049AF">
        <w:rPr>
          <w:rFonts w:ascii="Calibri" w:eastAsia="Times New Roman" w:hAnsi="Calibri" w:cs="Calibri"/>
          <w:color w:val="000000"/>
          <w:sz w:val="24"/>
          <w:szCs w:val="24"/>
        </w:rPr>
        <w:t>/</w:t>
      </w:r>
      <w:r w:rsidRPr="009049AF">
        <w:rPr>
          <w:rFonts w:ascii="Calibri" w:eastAsia="Times New Roman" w:hAnsi="Calibri" w:cs="Calibri"/>
          <w:i/>
          <w:iCs/>
          <w:color w:val="000000"/>
          <w:sz w:val="24"/>
          <w:szCs w:val="24"/>
        </w:rPr>
        <w:t>disjunction</w:t>
      </w:r>
      <w:r w:rsidRPr="009049AF">
        <w:rPr>
          <w:rFonts w:ascii="Calibri" w:eastAsia="Times New Roman" w:hAnsi="Calibri" w:cs="Calibri"/>
          <w:color w:val="000000"/>
          <w:sz w:val="24"/>
          <w:szCs w:val="24"/>
        </w:rPr>
        <w:t xml:space="preserve">, </w:t>
      </w:r>
      <w:r w:rsidRPr="009049AF">
        <w:rPr>
          <w:rFonts w:ascii="Calibri" w:eastAsia="Times New Roman" w:hAnsi="Calibri" w:cs="Calibri"/>
          <w:i/>
          <w:iCs/>
          <w:color w:val="000000"/>
          <w:sz w:val="24"/>
          <w:szCs w:val="24"/>
        </w:rPr>
        <w:t>counterfactual conditionals</w:t>
      </w:r>
      <w:r w:rsidRPr="009049AF">
        <w:rPr>
          <w:rFonts w:ascii="Calibri" w:eastAsia="Times New Roman" w:hAnsi="Calibri" w:cs="Calibri"/>
          <w:color w:val="000000"/>
          <w:sz w:val="24"/>
          <w:szCs w:val="24"/>
        </w:rPr>
        <w:t xml:space="preserve">, </w:t>
      </w:r>
      <w:r w:rsidRPr="009049AF">
        <w:rPr>
          <w:rFonts w:ascii="Calibri" w:eastAsia="Times New Roman" w:hAnsi="Calibri" w:cs="Calibri"/>
          <w:i/>
          <w:iCs/>
          <w:color w:val="000000"/>
          <w:sz w:val="24"/>
          <w:szCs w:val="24"/>
        </w:rPr>
        <w:t>statistical relevance</w:t>
      </w:r>
      <w:r w:rsidRPr="009049AF">
        <w:rPr>
          <w:rFonts w:ascii="Calibri" w:eastAsia="Times New Roman" w:hAnsi="Calibri" w:cs="Calibri"/>
          <w:color w:val="000000"/>
          <w:sz w:val="24"/>
          <w:szCs w:val="24"/>
        </w:rPr>
        <w:t xml:space="preserve">, </w:t>
      </w:r>
      <w:r w:rsidRPr="009049AF">
        <w:rPr>
          <w:rFonts w:ascii="Calibri" w:eastAsia="Times New Roman" w:hAnsi="Calibri" w:cs="Calibri"/>
          <w:i/>
          <w:iCs/>
          <w:color w:val="000000"/>
          <w:sz w:val="24"/>
          <w:szCs w:val="24"/>
        </w:rPr>
        <w:t>likelihood</w:t>
      </w:r>
      <w:r w:rsidRPr="009049AF">
        <w:rPr>
          <w:rFonts w:ascii="Calibri" w:eastAsia="Times New Roman" w:hAnsi="Calibri" w:cs="Calibri"/>
          <w:color w:val="000000"/>
          <w:sz w:val="24"/>
          <w:szCs w:val="24"/>
        </w:rPr>
        <w:t>/</w:t>
      </w:r>
      <w:r w:rsidRPr="009049AF">
        <w:rPr>
          <w:rFonts w:ascii="Calibri" w:eastAsia="Times New Roman" w:hAnsi="Calibri" w:cs="Calibri"/>
          <w:i/>
          <w:iCs/>
          <w:color w:val="000000"/>
          <w:sz w:val="24"/>
          <w:szCs w:val="24"/>
        </w:rPr>
        <w:t>probability</w:t>
      </w:r>
      <w:r w:rsidRPr="009049AF">
        <w:rPr>
          <w:rFonts w:ascii="Calibri" w:eastAsia="Times New Roman" w:hAnsi="Calibri" w:cs="Calibri"/>
          <w:color w:val="000000"/>
          <w:sz w:val="24"/>
          <w:szCs w:val="24"/>
        </w:rPr>
        <w:t xml:space="preserve">, </w:t>
      </w:r>
      <w:r w:rsidRPr="009049AF">
        <w:rPr>
          <w:rFonts w:ascii="Calibri" w:eastAsia="Times New Roman" w:hAnsi="Calibri" w:cs="Calibri"/>
          <w:i/>
          <w:iCs/>
          <w:color w:val="000000"/>
          <w:sz w:val="24"/>
          <w:szCs w:val="24"/>
        </w:rPr>
        <w:t>narrative</w:t>
      </w:r>
      <w:r w:rsidRPr="009049AF">
        <w:rPr>
          <w:rFonts w:ascii="Calibri" w:eastAsia="Times New Roman" w:hAnsi="Calibri" w:cs="Calibri"/>
          <w:color w:val="000000"/>
          <w:sz w:val="24"/>
          <w:szCs w:val="24"/>
        </w:rPr>
        <w:t xml:space="preserve">, </w:t>
      </w:r>
      <w:r w:rsidRPr="009049AF">
        <w:rPr>
          <w:rFonts w:ascii="Calibri" w:eastAsia="Times New Roman" w:hAnsi="Calibri" w:cs="Calibri"/>
          <w:i/>
          <w:iCs/>
          <w:color w:val="000000"/>
          <w:sz w:val="24"/>
          <w:szCs w:val="24"/>
        </w:rPr>
        <w:t>emotional cadence</w:t>
      </w:r>
      <w:r w:rsidRPr="009049AF">
        <w:rPr>
          <w:rFonts w:ascii="Calibri" w:eastAsia="Times New Roman" w:hAnsi="Calibri" w:cs="Calibri"/>
          <w:color w:val="000000"/>
          <w:sz w:val="24"/>
          <w:szCs w:val="24"/>
        </w:rPr>
        <w:t xml:space="preserve">, </w:t>
      </w:r>
      <w:r w:rsidRPr="009049AF">
        <w:rPr>
          <w:rFonts w:ascii="Calibri" w:eastAsia="Times New Roman" w:hAnsi="Calibri" w:cs="Calibri"/>
          <w:i/>
          <w:iCs/>
          <w:color w:val="000000"/>
          <w:sz w:val="24"/>
          <w:szCs w:val="24"/>
        </w:rPr>
        <w:t>human affect</w:t>
      </w:r>
      <w:r w:rsidRPr="009049AF">
        <w:rPr>
          <w:rFonts w:ascii="Calibri" w:eastAsia="Times New Roman" w:hAnsi="Calibri" w:cs="Calibri"/>
          <w:color w:val="000000"/>
          <w:sz w:val="24"/>
          <w:szCs w:val="24"/>
        </w:rPr>
        <w:t xml:space="preserve">, </w:t>
      </w:r>
      <w:r w:rsidRPr="009049AF">
        <w:rPr>
          <w:rFonts w:ascii="Calibri" w:eastAsia="Times New Roman" w:hAnsi="Calibri" w:cs="Calibri"/>
          <w:i/>
          <w:iCs/>
          <w:color w:val="000000"/>
          <w:sz w:val="24"/>
          <w:szCs w:val="24"/>
        </w:rPr>
        <w:t>arousal-conflict-resolution</w:t>
      </w:r>
      <w:r w:rsidRPr="009049AF">
        <w:rPr>
          <w:rFonts w:ascii="Calibri" w:eastAsia="Times New Roman" w:hAnsi="Calibri" w:cs="Calibri"/>
          <w:color w:val="000000"/>
          <w:sz w:val="24"/>
          <w:szCs w:val="24"/>
        </w:rPr>
        <w:t>, seriatim/</w:t>
      </w:r>
      <w:proofErr w:type="spellStart"/>
      <w:r w:rsidRPr="009049AF">
        <w:rPr>
          <w:rFonts w:ascii="Calibri" w:eastAsia="Times New Roman" w:hAnsi="Calibri" w:cs="Calibri"/>
          <w:color w:val="000000"/>
          <w:sz w:val="24"/>
          <w:szCs w:val="24"/>
        </w:rPr>
        <w:t>totum</w:t>
      </w:r>
      <w:proofErr w:type="spellEnd"/>
      <w:r w:rsidRPr="009049AF">
        <w:rPr>
          <w:rFonts w:ascii="Calibri" w:eastAsia="Times New Roman" w:hAnsi="Calibri" w:cs="Calibri"/>
          <w:color w:val="000000"/>
          <w:sz w:val="24"/>
          <w:szCs w:val="24"/>
        </w:rPr>
        <w:t xml:space="preserve"> simul, etc. Interpret the highlighted text in terms of its explanatory force, </w:t>
      </w:r>
      <w:proofErr w:type="gramStart"/>
      <w:r w:rsidRPr="009049AF">
        <w:rPr>
          <w:rFonts w:ascii="Calibri" w:eastAsia="Times New Roman" w:hAnsi="Calibri" w:cs="Calibri"/>
          <w:color w:val="000000"/>
          <w:sz w:val="24"/>
          <w:szCs w:val="24"/>
        </w:rPr>
        <w:t>in order to</w:t>
      </w:r>
      <w:proofErr w:type="gramEnd"/>
      <w:r w:rsidRPr="009049AF">
        <w:rPr>
          <w:rFonts w:ascii="Calibri" w:eastAsia="Times New Roman" w:hAnsi="Calibri" w:cs="Calibri"/>
          <w:color w:val="000000"/>
          <w:sz w:val="24"/>
          <w:szCs w:val="24"/>
        </w:rPr>
        <w:t xml:space="preserve"> give some sense why you think it is important.</w:t>
      </w:r>
    </w:p>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color w:val="000000"/>
          <w:sz w:val="24"/>
          <w:szCs w:val="24"/>
        </w:rPr>
        <w:t xml:space="preserve"> </w:t>
      </w:r>
    </w:p>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color w:val="000000"/>
          <w:sz w:val="24"/>
          <w:szCs w:val="24"/>
          <w:shd w:val="clear" w:color="auto" w:fill="FFFF00"/>
        </w:rPr>
        <w:t>Highlight 1:  </w:t>
      </w:r>
    </w:p>
    <w:p w:rsidR="009049AF" w:rsidRPr="009049AF" w:rsidRDefault="009049AF" w:rsidP="009049AF">
      <w:pPr>
        <w:spacing w:after="0" w:line="480" w:lineRule="auto"/>
        <w:rPr>
          <w:rFonts w:ascii="Times New Roman" w:eastAsia="Times New Roman" w:hAnsi="Times New Roman" w:cs="Times New Roman"/>
          <w:sz w:val="24"/>
          <w:szCs w:val="24"/>
        </w:rPr>
      </w:pPr>
      <w:r w:rsidRPr="009049AF">
        <w:rPr>
          <w:rFonts w:ascii="Times New Roman" w:eastAsia="Times New Roman" w:hAnsi="Times New Roman" w:cs="Times New Roman"/>
          <w:color w:val="000000"/>
          <w:sz w:val="24"/>
          <w:szCs w:val="24"/>
        </w:rPr>
        <w:t xml:space="preserve">“My bike is one thing that I valued and appreciated. This is because it has made me who I am” </w:t>
      </w:r>
    </w:p>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Times New Roman" w:eastAsia="Times New Roman" w:hAnsi="Times New Roman" w:cs="Times New Roman"/>
          <w:color w:val="000000"/>
          <w:sz w:val="24"/>
          <w:szCs w:val="24"/>
        </w:rPr>
        <w:t xml:space="preserve">Analysis: I these two sentences should be included in the beginning of part 2 because they get the reader hooked. I am interested in what you are going to say in your narrative after reading those two sentences. </w:t>
      </w:r>
    </w:p>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color w:val="000000"/>
          <w:sz w:val="24"/>
          <w:szCs w:val="24"/>
        </w:rPr>
        <w:t xml:space="preserve"> </w:t>
      </w:r>
    </w:p>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color w:val="000000"/>
          <w:sz w:val="24"/>
          <w:szCs w:val="24"/>
          <w:shd w:val="clear" w:color="auto" w:fill="FF00FF"/>
        </w:rPr>
        <w:t>Highlight 2:</w:t>
      </w:r>
    </w:p>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color w:val="000000"/>
          <w:sz w:val="24"/>
          <w:szCs w:val="24"/>
        </w:rPr>
        <w:t xml:space="preserve"> </w:t>
      </w:r>
      <w:r w:rsidRPr="009049AF">
        <w:rPr>
          <w:rFonts w:ascii="Times New Roman" w:eastAsia="Times New Roman" w:hAnsi="Times New Roman" w:cs="Times New Roman"/>
          <w:color w:val="000000"/>
          <w:sz w:val="24"/>
          <w:szCs w:val="24"/>
        </w:rPr>
        <w:t> “I could also remember that my Dad had lost his previous job and was trying to recuperate from the shock when he was relieved from his duties.”</w:t>
      </w:r>
    </w:p>
    <w:p w:rsidR="009049AF" w:rsidRPr="009049AF" w:rsidRDefault="009049AF" w:rsidP="009049AF">
      <w:pPr>
        <w:spacing w:after="0" w:line="240" w:lineRule="auto"/>
        <w:rPr>
          <w:rFonts w:ascii="Times New Roman" w:eastAsia="Times New Roman" w:hAnsi="Times New Roman" w:cs="Times New Roman"/>
          <w:sz w:val="24"/>
          <w:szCs w:val="24"/>
        </w:rPr>
      </w:pPr>
    </w:p>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Times New Roman" w:eastAsia="Times New Roman" w:hAnsi="Times New Roman" w:cs="Times New Roman"/>
          <w:color w:val="000000"/>
          <w:sz w:val="24"/>
          <w:szCs w:val="24"/>
        </w:rPr>
        <w:t>Analysis: I think this is important as it clearly a significant part of your story. I think it would be helpful to put it in the beginning of part 2 because it helps explain how the event of leaving the gas can open was difficult for your family.</w:t>
      </w:r>
    </w:p>
    <w:p w:rsidR="009049AF" w:rsidRPr="009049AF" w:rsidRDefault="009049AF" w:rsidP="009049AF">
      <w:pPr>
        <w:spacing w:after="0" w:line="240" w:lineRule="auto"/>
        <w:rPr>
          <w:rFonts w:ascii="Times New Roman" w:eastAsia="Times New Roman" w:hAnsi="Times New Roman" w:cs="Times New Roman"/>
          <w:sz w:val="24"/>
          <w:szCs w:val="24"/>
        </w:rPr>
      </w:pPr>
    </w:p>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color w:val="000000"/>
          <w:sz w:val="24"/>
          <w:szCs w:val="24"/>
          <w:shd w:val="clear" w:color="auto" w:fill="00FF00"/>
        </w:rPr>
        <w:t>Highlight 3:</w:t>
      </w:r>
    </w:p>
    <w:p w:rsidR="009049AF" w:rsidRPr="009049AF" w:rsidRDefault="009049AF" w:rsidP="009049AF">
      <w:pPr>
        <w:spacing w:after="0" w:line="480" w:lineRule="auto"/>
        <w:rPr>
          <w:rFonts w:ascii="Times New Roman" w:eastAsia="Times New Roman" w:hAnsi="Times New Roman" w:cs="Times New Roman"/>
          <w:sz w:val="24"/>
          <w:szCs w:val="24"/>
        </w:rPr>
      </w:pPr>
      <w:r w:rsidRPr="009049AF">
        <w:rPr>
          <w:rFonts w:ascii="Times New Roman" w:eastAsia="Times New Roman" w:hAnsi="Times New Roman" w:cs="Times New Roman"/>
          <w:color w:val="000000"/>
          <w:sz w:val="24"/>
          <w:szCs w:val="24"/>
        </w:rPr>
        <w:t>“At a distance, I saw my Dad and Mom trying to run looking everywhere for me”</w:t>
      </w:r>
    </w:p>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Times New Roman" w:eastAsia="Times New Roman" w:hAnsi="Times New Roman" w:cs="Times New Roman"/>
          <w:color w:val="000000"/>
          <w:sz w:val="24"/>
          <w:szCs w:val="24"/>
        </w:rPr>
        <w:t xml:space="preserve">Analysis: Make sure you incorporate this sentence into your part 2 because it is important considering your parents thought you were stuck in the house. I think this sentence would also be useful because it causes the reader to feel worried and concerned for you. </w:t>
      </w:r>
    </w:p>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color w:val="000000"/>
          <w:sz w:val="24"/>
          <w:szCs w:val="24"/>
        </w:rPr>
        <w:t xml:space="preserve">  </w:t>
      </w:r>
    </w:p>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color w:val="000000"/>
          <w:sz w:val="24"/>
          <w:szCs w:val="24"/>
          <w:shd w:val="clear" w:color="auto" w:fill="3C78D8"/>
        </w:rPr>
        <w:t xml:space="preserve">Highlight 4: </w:t>
      </w:r>
    </w:p>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color w:val="000000"/>
          <w:sz w:val="24"/>
          <w:szCs w:val="24"/>
        </w:rPr>
        <w:t xml:space="preserve"> “</w:t>
      </w:r>
      <w:r w:rsidRPr="009049AF">
        <w:rPr>
          <w:rFonts w:ascii="Times New Roman" w:eastAsia="Times New Roman" w:hAnsi="Times New Roman" w:cs="Times New Roman"/>
          <w:color w:val="000000"/>
          <w:sz w:val="24"/>
          <w:szCs w:val="24"/>
        </w:rPr>
        <w:t>I felt guilty in their presence that I could not embrace them back as they did to know that I am well and okay”</w:t>
      </w:r>
    </w:p>
    <w:p w:rsidR="009049AF" w:rsidRPr="009049AF" w:rsidRDefault="009049AF" w:rsidP="009049AF">
      <w:pPr>
        <w:spacing w:after="0" w:line="240" w:lineRule="auto"/>
        <w:rPr>
          <w:rFonts w:ascii="Times New Roman" w:eastAsia="Times New Roman" w:hAnsi="Times New Roman" w:cs="Times New Roman"/>
          <w:sz w:val="24"/>
          <w:szCs w:val="24"/>
        </w:rPr>
      </w:pPr>
    </w:p>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Times New Roman" w:eastAsia="Times New Roman" w:hAnsi="Times New Roman" w:cs="Times New Roman"/>
          <w:color w:val="000000"/>
          <w:sz w:val="24"/>
          <w:szCs w:val="24"/>
        </w:rPr>
        <w:t xml:space="preserve">Analysis: I would include this sentence in part 2 because it relays emotional cadence to the reader and it helps the reader </w:t>
      </w:r>
      <w:proofErr w:type="gramStart"/>
      <w:r w:rsidRPr="009049AF">
        <w:rPr>
          <w:rFonts w:ascii="Times New Roman" w:eastAsia="Times New Roman" w:hAnsi="Times New Roman" w:cs="Times New Roman"/>
          <w:color w:val="000000"/>
          <w:sz w:val="24"/>
          <w:szCs w:val="24"/>
        </w:rPr>
        <w:t>understand  how</w:t>
      </w:r>
      <w:proofErr w:type="gramEnd"/>
      <w:r w:rsidRPr="009049AF">
        <w:rPr>
          <w:rFonts w:ascii="Times New Roman" w:eastAsia="Times New Roman" w:hAnsi="Times New Roman" w:cs="Times New Roman"/>
          <w:color w:val="000000"/>
          <w:sz w:val="24"/>
          <w:szCs w:val="24"/>
        </w:rPr>
        <w:t xml:space="preserve"> you felt when you realized that your parents had no idea where you were. Stories that convey many different emotions are the most interesting! </w:t>
      </w:r>
    </w:p>
    <w:p w:rsidR="009049AF" w:rsidRPr="009049AF" w:rsidRDefault="009049AF" w:rsidP="009049AF">
      <w:pPr>
        <w:spacing w:after="240" w:line="240" w:lineRule="auto"/>
        <w:rPr>
          <w:rFonts w:ascii="Times New Roman" w:eastAsia="Times New Roman" w:hAnsi="Times New Roman" w:cs="Times New Roman"/>
          <w:sz w:val="24"/>
          <w:szCs w:val="24"/>
        </w:rPr>
      </w:pPr>
      <w:r w:rsidRPr="009049AF">
        <w:rPr>
          <w:rFonts w:ascii="Times New Roman" w:eastAsia="Times New Roman" w:hAnsi="Times New Roman" w:cs="Times New Roman"/>
          <w:sz w:val="24"/>
          <w:szCs w:val="24"/>
        </w:rPr>
        <w:br/>
      </w:r>
    </w:p>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color w:val="000000"/>
          <w:sz w:val="24"/>
          <w:szCs w:val="24"/>
        </w:rPr>
        <w:t xml:space="preserve">Finally, in a short paragraph, tell the author which of his or her explanations you find more powerful and why. </w:t>
      </w:r>
    </w:p>
    <w:p w:rsidR="009049AF" w:rsidRPr="009049AF" w:rsidRDefault="009049AF" w:rsidP="009049AF">
      <w:pPr>
        <w:spacing w:after="0" w:line="240" w:lineRule="auto"/>
        <w:rPr>
          <w:rFonts w:ascii="Times New Roman" w:eastAsia="Times New Roman" w:hAnsi="Times New Roman" w:cs="Times New Roman"/>
          <w:sz w:val="24"/>
          <w:szCs w:val="24"/>
        </w:rPr>
      </w:pPr>
    </w:p>
    <w:p w:rsidR="009049AF" w:rsidRPr="009049AF" w:rsidRDefault="009049AF" w:rsidP="009049AF">
      <w:pPr>
        <w:spacing w:after="0" w:line="240" w:lineRule="auto"/>
        <w:rPr>
          <w:rFonts w:ascii="Times New Roman" w:eastAsia="Times New Roman" w:hAnsi="Times New Roman" w:cs="Times New Roman"/>
          <w:sz w:val="24"/>
          <w:szCs w:val="24"/>
        </w:rPr>
      </w:pPr>
      <w:r w:rsidRPr="009049AF">
        <w:rPr>
          <w:rFonts w:ascii="Calibri" w:eastAsia="Times New Roman" w:hAnsi="Calibri" w:cs="Calibri"/>
          <w:color w:val="000000"/>
          <w:sz w:val="24"/>
          <w:szCs w:val="24"/>
        </w:rPr>
        <w:tab/>
      </w:r>
      <w:r w:rsidRPr="009049AF">
        <w:rPr>
          <w:rFonts w:ascii="Times New Roman" w:eastAsia="Times New Roman" w:hAnsi="Times New Roman" w:cs="Times New Roman"/>
          <w:color w:val="000000"/>
          <w:sz w:val="24"/>
          <w:szCs w:val="24"/>
        </w:rPr>
        <w:t xml:space="preserve">I think your narrative explanation is more powerful because there are many events that occur within your story and I think your narrative explanation does a better job of explaining the </w:t>
      </w:r>
      <w:r w:rsidRPr="009049AF">
        <w:rPr>
          <w:rFonts w:ascii="Times New Roman" w:eastAsia="Times New Roman" w:hAnsi="Times New Roman" w:cs="Times New Roman"/>
          <w:color w:val="000000"/>
          <w:sz w:val="24"/>
          <w:szCs w:val="24"/>
        </w:rPr>
        <w:lastRenderedPageBreak/>
        <w:t xml:space="preserve">story and what it means to you than the causal explanation does. I would make sure that you clearly state which explanation you think is most powerful (causal vs narrative explanation). This should be stated in your first or second sentence. I think you can convey more meaning and emotion in your narrative explanation than you can with your causal explanation. </w:t>
      </w:r>
    </w:p>
    <w:p w:rsidR="009049AF" w:rsidRPr="009049AF" w:rsidRDefault="009049AF" w:rsidP="009049AF">
      <w:pPr>
        <w:spacing w:after="240" w:line="240" w:lineRule="auto"/>
        <w:rPr>
          <w:rFonts w:ascii="Times New Roman" w:eastAsia="Times New Roman" w:hAnsi="Times New Roman" w:cs="Times New Roman"/>
          <w:sz w:val="24"/>
          <w:szCs w:val="24"/>
        </w:rPr>
      </w:pPr>
    </w:p>
    <w:p w:rsidR="009049AF" w:rsidRPr="009049AF" w:rsidRDefault="009049AF" w:rsidP="009049AF">
      <w:pPr>
        <w:spacing w:after="0" w:line="480" w:lineRule="auto"/>
        <w:jc w:val="center"/>
        <w:rPr>
          <w:rFonts w:ascii="Times New Roman" w:eastAsia="Times New Roman" w:hAnsi="Times New Roman" w:cs="Times New Roman"/>
          <w:sz w:val="24"/>
          <w:szCs w:val="24"/>
        </w:rPr>
      </w:pPr>
      <w:r w:rsidRPr="009049AF">
        <w:rPr>
          <w:rFonts w:ascii="Times New Roman" w:eastAsia="Times New Roman" w:hAnsi="Times New Roman" w:cs="Times New Roman"/>
          <w:b/>
          <w:bCs/>
          <w:color w:val="000000"/>
          <w:sz w:val="24"/>
          <w:szCs w:val="24"/>
        </w:rPr>
        <w:t xml:space="preserve">Part </w:t>
      </w:r>
      <w:proofErr w:type="spellStart"/>
      <w:proofErr w:type="gramStart"/>
      <w:r w:rsidRPr="009049AF">
        <w:rPr>
          <w:rFonts w:ascii="Times New Roman" w:eastAsia="Times New Roman" w:hAnsi="Times New Roman" w:cs="Times New Roman"/>
          <w:b/>
          <w:bCs/>
          <w:color w:val="000000"/>
          <w:sz w:val="24"/>
          <w:szCs w:val="24"/>
        </w:rPr>
        <w:t>One:</w:t>
      </w:r>
      <w:r w:rsidRPr="009049AF">
        <w:rPr>
          <w:rFonts w:ascii="Times New Roman" w:eastAsia="Times New Roman" w:hAnsi="Times New Roman" w:cs="Times New Roman"/>
          <w:color w:val="000000"/>
          <w:sz w:val="24"/>
          <w:szCs w:val="24"/>
        </w:rPr>
        <w:t>Description</w:t>
      </w:r>
      <w:proofErr w:type="spellEnd"/>
      <w:proofErr w:type="gramEnd"/>
      <w:r w:rsidRPr="009049AF">
        <w:rPr>
          <w:rFonts w:ascii="Times New Roman" w:eastAsia="Times New Roman" w:hAnsi="Times New Roman" w:cs="Times New Roman"/>
          <w:color w:val="000000"/>
          <w:sz w:val="24"/>
          <w:szCs w:val="24"/>
        </w:rPr>
        <w:t>, Causal and Narrative Explanation</w:t>
      </w:r>
    </w:p>
    <w:p w:rsidR="009049AF" w:rsidRPr="009049AF" w:rsidRDefault="009049AF" w:rsidP="009049AF">
      <w:pPr>
        <w:spacing w:after="0" w:line="480" w:lineRule="auto"/>
        <w:jc w:val="center"/>
        <w:rPr>
          <w:rFonts w:ascii="Times New Roman" w:eastAsia="Times New Roman" w:hAnsi="Times New Roman" w:cs="Times New Roman"/>
          <w:sz w:val="24"/>
          <w:szCs w:val="24"/>
        </w:rPr>
      </w:pPr>
      <w:r w:rsidRPr="009049AF">
        <w:rPr>
          <w:rFonts w:ascii="Times New Roman" w:eastAsia="Times New Roman" w:hAnsi="Times New Roman" w:cs="Times New Roman"/>
          <w:b/>
          <w:bCs/>
          <w:color w:val="000000"/>
          <w:sz w:val="24"/>
          <w:szCs w:val="24"/>
        </w:rPr>
        <w:t>Description</w:t>
      </w:r>
    </w:p>
    <w:p w:rsidR="009049AF" w:rsidRPr="009049AF" w:rsidRDefault="009049AF" w:rsidP="009049AF">
      <w:pPr>
        <w:spacing w:after="0" w:line="480" w:lineRule="auto"/>
        <w:rPr>
          <w:rFonts w:ascii="Times New Roman" w:eastAsia="Times New Roman" w:hAnsi="Times New Roman" w:cs="Times New Roman"/>
          <w:sz w:val="24"/>
          <w:szCs w:val="24"/>
        </w:rPr>
      </w:pPr>
      <w:r w:rsidRPr="009049AF">
        <w:rPr>
          <w:rFonts w:ascii="Times New Roman" w:eastAsia="Times New Roman" w:hAnsi="Times New Roman" w:cs="Times New Roman"/>
          <w:color w:val="000000"/>
          <w:sz w:val="24"/>
          <w:szCs w:val="24"/>
        </w:rPr>
        <w:t xml:space="preserve">My bike is important to me. It broke down and I had to fix it. </w:t>
      </w:r>
      <w:proofErr w:type="gramStart"/>
      <w:r w:rsidRPr="009049AF">
        <w:rPr>
          <w:rFonts w:ascii="Times New Roman" w:eastAsia="Times New Roman" w:hAnsi="Times New Roman" w:cs="Times New Roman"/>
          <w:color w:val="000000"/>
          <w:sz w:val="24"/>
          <w:szCs w:val="24"/>
        </w:rPr>
        <w:t>So</w:t>
      </w:r>
      <w:proofErr w:type="gramEnd"/>
      <w:r w:rsidRPr="009049AF">
        <w:rPr>
          <w:rFonts w:ascii="Times New Roman" w:eastAsia="Times New Roman" w:hAnsi="Times New Roman" w:cs="Times New Roman"/>
          <w:color w:val="000000"/>
          <w:sz w:val="24"/>
          <w:szCs w:val="24"/>
        </w:rPr>
        <w:t xml:space="preserve"> I got to my father’s garage Monday morning. Then I concentrated to fix my bike. I could not listen or pay attention. Few hours I heard noise from outside. But it was not my business. I continued to fix my bike. It has contributed to my reputation. I have won various awards for biking. The noises were usual. Then someone came to the garage. He was looking for a bucket. There I knew that something was going on. When I came out people were helping to rescue our house. At a distance, my parents were looking for me from the crowd. Then I remembered that I had left the gas open.    </w:t>
      </w:r>
    </w:p>
    <w:p w:rsidR="009049AF" w:rsidRPr="009049AF" w:rsidRDefault="009049AF" w:rsidP="009049AF">
      <w:pPr>
        <w:spacing w:after="0" w:line="480" w:lineRule="auto"/>
        <w:jc w:val="center"/>
        <w:rPr>
          <w:rFonts w:ascii="Times New Roman" w:eastAsia="Times New Roman" w:hAnsi="Times New Roman" w:cs="Times New Roman"/>
          <w:sz w:val="24"/>
          <w:szCs w:val="24"/>
        </w:rPr>
      </w:pPr>
      <w:r w:rsidRPr="009049AF">
        <w:rPr>
          <w:rFonts w:ascii="Times New Roman" w:eastAsia="Times New Roman" w:hAnsi="Times New Roman" w:cs="Times New Roman"/>
          <w:b/>
          <w:bCs/>
          <w:color w:val="000000"/>
          <w:sz w:val="24"/>
          <w:szCs w:val="24"/>
        </w:rPr>
        <w:t>Causal Explanation</w:t>
      </w:r>
    </w:p>
    <w:p w:rsidR="009049AF" w:rsidRPr="009049AF" w:rsidRDefault="009049AF" w:rsidP="009049AF">
      <w:pPr>
        <w:spacing w:after="0" w:line="480" w:lineRule="auto"/>
        <w:rPr>
          <w:rFonts w:ascii="Times New Roman" w:eastAsia="Times New Roman" w:hAnsi="Times New Roman" w:cs="Times New Roman"/>
          <w:sz w:val="24"/>
          <w:szCs w:val="24"/>
        </w:rPr>
      </w:pPr>
      <w:r w:rsidRPr="009049AF">
        <w:rPr>
          <w:rFonts w:ascii="Times New Roman" w:eastAsia="Times New Roman" w:hAnsi="Times New Roman" w:cs="Times New Roman"/>
          <w:color w:val="000000"/>
          <w:sz w:val="24"/>
          <w:szCs w:val="24"/>
          <w:shd w:val="clear" w:color="auto" w:fill="FFFF00"/>
        </w:rPr>
        <w:t xml:space="preserve">My bike is one thing that I valued and appreciated. This is because it has made me who I am. </w:t>
      </w:r>
      <w:r w:rsidRPr="009049AF">
        <w:rPr>
          <w:rFonts w:ascii="Times New Roman" w:eastAsia="Times New Roman" w:hAnsi="Times New Roman" w:cs="Times New Roman"/>
          <w:color w:val="000000"/>
          <w:sz w:val="24"/>
          <w:szCs w:val="24"/>
        </w:rPr>
        <w:t xml:space="preserve">Biking helps me to think straight and accordingly which </w:t>
      </w:r>
      <w:proofErr w:type="gramStart"/>
      <w:r w:rsidRPr="009049AF">
        <w:rPr>
          <w:rFonts w:ascii="Times New Roman" w:eastAsia="Times New Roman" w:hAnsi="Times New Roman" w:cs="Times New Roman"/>
          <w:color w:val="000000"/>
          <w:sz w:val="24"/>
          <w:szCs w:val="24"/>
        </w:rPr>
        <w:t>is why I</w:t>
      </w:r>
      <w:proofErr w:type="gramEnd"/>
      <w:r w:rsidRPr="009049AF">
        <w:rPr>
          <w:rFonts w:ascii="Times New Roman" w:eastAsia="Times New Roman" w:hAnsi="Times New Roman" w:cs="Times New Roman"/>
          <w:color w:val="000000"/>
          <w:sz w:val="24"/>
          <w:szCs w:val="24"/>
        </w:rPr>
        <w:t xml:space="preserve"> see it as an important asset. Because of its value for me, I deemed the noises from the outside to be from my neighbors leading to lack of attention. This is something that common to human behavior that would cause a certain account. Salmon (2003) explains that the reasons to engage or disengage in something are deemed to be the causes of various accounts. For the things that people engage in, the reasons intended is likely to cause an account that may be hazardous. The reasons that are given for a </w:t>
      </w:r>
      <w:proofErr w:type="gramStart"/>
      <w:r w:rsidRPr="009049AF">
        <w:rPr>
          <w:rFonts w:ascii="Times New Roman" w:eastAsia="Times New Roman" w:hAnsi="Times New Roman" w:cs="Times New Roman"/>
          <w:color w:val="000000"/>
          <w:sz w:val="24"/>
          <w:szCs w:val="24"/>
        </w:rPr>
        <w:t>particular reason</w:t>
      </w:r>
      <w:proofErr w:type="gramEnd"/>
      <w:r w:rsidRPr="009049AF">
        <w:rPr>
          <w:rFonts w:ascii="Times New Roman" w:eastAsia="Times New Roman" w:hAnsi="Times New Roman" w:cs="Times New Roman"/>
          <w:color w:val="000000"/>
          <w:sz w:val="24"/>
          <w:szCs w:val="24"/>
        </w:rPr>
        <w:t xml:space="preserve"> may prove not to be true.  For instance, I inferred that it is my neighbors making noise outside because it is their routine to engage in such actions. Despite realizing that the noise took a long time than usual, I continued with my business. Because I viewed my asset as the most important thing that I would be giving my time, the happenings around the house </w:t>
      </w:r>
      <w:r w:rsidRPr="009049AF">
        <w:rPr>
          <w:rFonts w:ascii="Times New Roman" w:eastAsia="Times New Roman" w:hAnsi="Times New Roman" w:cs="Times New Roman"/>
          <w:color w:val="000000"/>
          <w:sz w:val="24"/>
          <w:szCs w:val="24"/>
        </w:rPr>
        <w:lastRenderedPageBreak/>
        <w:t>were not things to take my attention. I would regard them as the usual things that were carried out by the neighbors. Moreover, the burnt smell that filled the air at the time of the burn I inferred as the neighbors burning their trashes. I could not think of any other reasons that would cause the smell or the noise. My thoughts were only drawn to hypothesis the causes. I could think about the gas that I left open in the house to draw my conclusion.</w:t>
      </w:r>
    </w:p>
    <w:p w:rsidR="009049AF" w:rsidRPr="009049AF" w:rsidRDefault="009049AF" w:rsidP="009049AF">
      <w:pPr>
        <w:spacing w:after="0" w:line="480" w:lineRule="auto"/>
        <w:jc w:val="center"/>
        <w:rPr>
          <w:rFonts w:ascii="Times New Roman" w:eastAsia="Times New Roman" w:hAnsi="Times New Roman" w:cs="Times New Roman"/>
          <w:sz w:val="24"/>
          <w:szCs w:val="24"/>
        </w:rPr>
      </w:pPr>
      <w:r w:rsidRPr="009049AF">
        <w:rPr>
          <w:rFonts w:ascii="Times New Roman" w:eastAsia="Times New Roman" w:hAnsi="Times New Roman" w:cs="Times New Roman"/>
          <w:b/>
          <w:bCs/>
          <w:color w:val="000000"/>
          <w:sz w:val="24"/>
          <w:szCs w:val="24"/>
        </w:rPr>
        <w:t>Narrative Explanation</w:t>
      </w:r>
    </w:p>
    <w:p w:rsidR="009049AF" w:rsidRPr="009049AF" w:rsidRDefault="009049AF" w:rsidP="009049AF">
      <w:pPr>
        <w:spacing w:after="0" w:line="480" w:lineRule="auto"/>
        <w:rPr>
          <w:rFonts w:ascii="Times New Roman" w:eastAsia="Times New Roman" w:hAnsi="Times New Roman" w:cs="Times New Roman"/>
          <w:sz w:val="24"/>
          <w:szCs w:val="24"/>
        </w:rPr>
      </w:pPr>
      <w:r w:rsidRPr="009049AF">
        <w:rPr>
          <w:rFonts w:ascii="Times New Roman" w:eastAsia="Times New Roman" w:hAnsi="Times New Roman" w:cs="Times New Roman"/>
          <w:color w:val="000000"/>
          <w:sz w:val="24"/>
          <w:szCs w:val="24"/>
        </w:rPr>
        <w:t xml:space="preserve">It was Monday morning at 8:30 am. I was in my father’s garage trying to fix my bike that broke the day before. I am a good rider who believes in one thing that is, my bike. It has managed to help me win several awards and a good reputation. I knew that my parent had already left for </w:t>
      </w:r>
      <w:proofErr w:type="gramStart"/>
      <w:r w:rsidRPr="009049AF">
        <w:rPr>
          <w:rFonts w:ascii="Times New Roman" w:eastAsia="Times New Roman" w:hAnsi="Times New Roman" w:cs="Times New Roman"/>
          <w:color w:val="000000"/>
          <w:sz w:val="24"/>
          <w:szCs w:val="24"/>
        </w:rPr>
        <w:t>work</w:t>
      </w:r>
      <w:proofErr w:type="gramEnd"/>
      <w:r w:rsidRPr="009049AF">
        <w:rPr>
          <w:rFonts w:ascii="Times New Roman" w:eastAsia="Times New Roman" w:hAnsi="Times New Roman" w:cs="Times New Roman"/>
          <w:color w:val="000000"/>
          <w:sz w:val="24"/>
          <w:szCs w:val="24"/>
        </w:rPr>
        <w:t xml:space="preserve"> so I heard all the times to fix it in the garage which was a few meters from the house. Few hours in the garage, I heard different voices coming from near distance. I continued with my business inside the garage without taking a minute to look at what was going on. Moreover, in most cases, one of our neighbors was fond of making noises at some point after drinking. </w:t>
      </w:r>
      <w:proofErr w:type="gramStart"/>
      <w:r w:rsidRPr="009049AF">
        <w:rPr>
          <w:rFonts w:ascii="Times New Roman" w:eastAsia="Times New Roman" w:hAnsi="Times New Roman" w:cs="Times New Roman"/>
          <w:color w:val="000000"/>
          <w:sz w:val="24"/>
          <w:szCs w:val="24"/>
        </w:rPr>
        <w:t>Despite the fact that</w:t>
      </w:r>
      <w:proofErr w:type="gramEnd"/>
      <w:r w:rsidRPr="009049AF">
        <w:rPr>
          <w:rFonts w:ascii="Times New Roman" w:eastAsia="Times New Roman" w:hAnsi="Times New Roman" w:cs="Times New Roman"/>
          <w:color w:val="000000"/>
          <w:sz w:val="24"/>
          <w:szCs w:val="24"/>
        </w:rPr>
        <w:t xml:space="preserve"> the noise continued for several minutes than usual, I gave my time to fix the bike. I concentrated more because it is like a behavior in me to put more concentration and attention to what I do. I would completely concentrate that that which I am doing and would leave after it is done. The house was on fire and they were trying to put out the fire. I realized this at a time when someone came to look for a bucket in the garage if there be one to help. That is when I came to know that the noise was from those who were trying to stop our house from burning to ashes. The better part of the house had been burnt and this escalated my worries. </w:t>
      </w:r>
      <w:r w:rsidRPr="009049AF">
        <w:rPr>
          <w:rFonts w:ascii="Times New Roman" w:eastAsia="Times New Roman" w:hAnsi="Times New Roman" w:cs="Times New Roman"/>
          <w:color w:val="000000"/>
          <w:sz w:val="24"/>
          <w:szCs w:val="24"/>
          <w:shd w:val="clear" w:color="auto" w:fill="00FF00"/>
        </w:rPr>
        <w:t>At a distance, I saw my Dad and Mom trying to run looking everywhere for me.</w:t>
      </w:r>
      <w:r w:rsidRPr="009049AF">
        <w:rPr>
          <w:rFonts w:ascii="Times New Roman" w:eastAsia="Times New Roman" w:hAnsi="Times New Roman" w:cs="Times New Roman"/>
          <w:color w:val="000000"/>
          <w:sz w:val="24"/>
          <w:szCs w:val="24"/>
        </w:rPr>
        <w:t xml:space="preserve"> They were terrified that I may have been in the house at the time. I did not know what to say because I remembered that I left the gas open. I could not look at them directly or tell them that I am </w:t>
      </w:r>
      <w:proofErr w:type="gramStart"/>
      <w:r w:rsidRPr="009049AF">
        <w:rPr>
          <w:rFonts w:ascii="Times New Roman" w:eastAsia="Times New Roman" w:hAnsi="Times New Roman" w:cs="Times New Roman"/>
          <w:color w:val="000000"/>
          <w:sz w:val="24"/>
          <w:szCs w:val="24"/>
        </w:rPr>
        <w:t>actually the</w:t>
      </w:r>
      <w:proofErr w:type="gramEnd"/>
      <w:r w:rsidRPr="009049AF">
        <w:rPr>
          <w:rFonts w:ascii="Times New Roman" w:eastAsia="Times New Roman" w:hAnsi="Times New Roman" w:cs="Times New Roman"/>
          <w:color w:val="000000"/>
          <w:sz w:val="24"/>
          <w:szCs w:val="24"/>
        </w:rPr>
        <w:t xml:space="preserve"> cause of the </w:t>
      </w:r>
      <w:r w:rsidRPr="009049AF">
        <w:rPr>
          <w:rFonts w:ascii="Times New Roman" w:eastAsia="Times New Roman" w:hAnsi="Times New Roman" w:cs="Times New Roman"/>
          <w:color w:val="000000"/>
          <w:sz w:val="24"/>
          <w:szCs w:val="24"/>
        </w:rPr>
        <w:lastRenderedPageBreak/>
        <w:t xml:space="preserve">tragedy that has happened. </w:t>
      </w:r>
      <w:r w:rsidRPr="009049AF">
        <w:rPr>
          <w:rFonts w:ascii="Times New Roman" w:eastAsia="Times New Roman" w:hAnsi="Times New Roman" w:cs="Times New Roman"/>
          <w:color w:val="000000"/>
          <w:sz w:val="24"/>
          <w:szCs w:val="24"/>
          <w:shd w:val="clear" w:color="auto" w:fill="6D9EEB"/>
        </w:rPr>
        <w:t>I felt guilty in their presence that I could not embrace them back as they did to know that I am well and okay.</w:t>
      </w:r>
      <w:r w:rsidRPr="009049AF">
        <w:rPr>
          <w:rFonts w:ascii="Times New Roman" w:eastAsia="Times New Roman" w:hAnsi="Times New Roman" w:cs="Times New Roman"/>
          <w:color w:val="000000"/>
          <w:sz w:val="24"/>
          <w:szCs w:val="24"/>
        </w:rPr>
        <w:t xml:space="preserve"> But what would I do, should I tell them that I knew something about. And despite the efforts to help the house, the house had burnt that was forced to start a new life.  </w:t>
      </w:r>
      <w:r w:rsidRPr="009049AF">
        <w:rPr>
          <w:rFonts w:ascii="Times New Roman" w:eastAsia="Times New Roman" w:hAnsi="Times New Roman" w:cs="Times New Roman"/>
          <w:color w:val="000000"/>
          <w:sz w:val="24"/>
          <w:szCs w:val="24"/>
          <w:shd w:val="clear" w:color="auto" w:fill="FF00FF"/>
        </w:rPr>
        <w:t xml:space="preserve">I could also remember that my Dad had lost his previous job and was trying to recuperate from the shock when he was relieved from his duties. </w:t>
      </w:r>
      <w:r w:rsidRPr="009049AF">
        <w:rPr>
          <w:rFonts w:ascii="Times New Roman" w:eastAsia="Times New Roman" w:hAnsi="Times New Roman" w:cs="Times New Roman"/>
          <w:color w:val="000000"/>
          <w:sz w:val="24"/>
          <w:szCs w:val="24"/>
        </w:rPr>
        <w:t>It was just a few weeks since he managed to get a new job at a mall as a security. And here we were faced with a new step in life.     </w:t>
      </w:r>
    </w:p>
    <w:p w:rsidR="009049AF" w:rsidRPr="009049AF" w:rsidRDefault="009049AF" w:rsidP="009049AF">
      <w:pPr>
        <w:spacing w:after="0" w:line="480" w:lineRule="auto"/>
        <w:jc w:val="center"/>
        <w:rPr>
          <w:rFonts w:ascii="Times New Roman" w:eastAsia="Times New Roman" w:hAnsi="Times New Roman" w:cs="Times New Roman"/>
          <w:sz w:val="24"/>
          <w:szCs w:val="24"/>
        </w:rPr>
      </w:pPr>
      <w:r w:rsidRPr="009049AF">
        <w:rPr>
          <w:rFonts w:ascii="Times New Roman" w:eastAsia="Times New Roman" w:hAnsi="Times New Roman" w:cs="Times New Roman"/>
          <w:b/>
          <w:bCs/>
          <w:color w:val="000000"/>
          <w:sz w:val="24"/>
          <w:szCs w:val="24"/>
        </w:rPr>
        <w:t xml:space="preserve">Part </w:t>
      </w:r>
      <w:proofErr w:type="spellStart"/>
      <w:proofErr w:type="gramStart"/>
      <w:r w:rsidRPr="009049AF">
        <w:rPr>
          <w:rFonts w:ascii="Times New Roman" w:eastAsia="Times New Roman" w:hAnsi="Times New Roman" w:cs="Times New Roman"/>
          <w:b/>
          <w:bCs/>
          <w:color w:val="000000"/>
          <w:sz w:val="24"/>
          <w:szCs w:val="24"/>
        </w:rPr>
        <w:t>Two:</w:t>
      </w:r>
      <w:r w:rsidRPr="009049AF">
        <w:rPr>
          <w:rFonts w:ascii="Times New Roman" w:eastAsia="Times New Roman" w:hAnsi="Times New Roman" w:cs="Times New Roman"/>
          <w:color w:val="000000"/>
          <w:sz w:val="24"/>
          <w:szCs w:val="24"/>
        </w:rPr>
        <w:t>My</w:t>
      </w:r>
      <w:proofErr w:type="spellEnd"/>
      <w:proofErr w:type="gramEnd"/>
      <w:r w:rsidRPr="009049AF">
        <w:rPr>
          <w:rFonts w:ascii="Times New Roman" w:eastAsia="Times New Roman" w:hAnsi="Times New Roman" w:cs="Times New Roman"/>
          <w:color w:val="000000"/>
          <w:sz w:val="24"/>
          <w:szCs w:val="24"/>
        </w:rPr>
        <w:t xml:space="preserve"> Explanation that Implicitly Answers Question Why</w:t>
      </w:r>
    </w:p>
    <w:p w:rsidR="009049AF" w:rsidRPr="009049AF" w:rsidRDefault="009049AF" w:rsidP="009049AF">
      <w:pPr>
        <w:spacing w:after="0" w:line="480" w:lineRule="auto"/>
        <w:rPr>
          <w:rFonts w:ascii="Times New Roman" w:eastAsia="Times New Roman" w:hAnsi="Times New Roman" w:cs="Times New Roman"/>
          <w:sz w:val="24"/>
          <w:szCs w:val="24"/>
        </w:rPr>
      </w:pPr>
      <w:r w:rsidRPr="009049AF">
        <w:rPr>
          <w:rFonts w:ascii="Times New Roman" w:eastAsia="Times New Roman" w:hAnsi="Times New Roman" w:cs="Times New Roman"/>
          <w:color w:val="000000"/>
          <w:sz w:val="24"/>
          <w:szCs w:val="24"/>
        </w:rPr>
        <w:t>The fact that people will always make conclusions from certain observation does not clearly indicate that they are right. Sometimes the situation can be the opposite of the expected. This means that it is sometimes important to explore other reasons before driving at the conclusion. The conclusion to which one arrives at determines the type of response to the situation. However, sometimes it is not the case. I left gas open in our house and this caused a disaster to us. Although the noises were intense that I would have realized something was unusual, my inference darkened my judgment. Therefore, as much as my explanations fit the explanation given, I will argue that my scientific explanation suits my reasons to infer about the noise.</w:t>
      </w:r>
    </w:p>
    <w:p w:rsidR="009049AF" w:rsidRPr="009049AF" w:rsidRDefault="009049AF" w:rsidP="009049AF">
      <w:pPr>
        <w:spacing w:after="0" w:line="480" w:lineRule="auto"/>
        <w:rPr>
          <w:rFonts w:ascii="Times New Roman" w:eastAsia="Times New Roman" w:hAnsi="Times New Roman" w:cs="Times New Roman"/>
          <w:sz w:val="24"/>
          <w:szCs w:val="24"/>
        </w:rPr>
      </w:pPr>
      <w:r w:rsidRPr="009049AF">
        <w:rPr>
          <w:rFonts w:ascii="Times New Roman" w:eastAsia="Times New Roman" w:hAnsi="Times New Roman" w:cs="Times New Roman"/>
          <w:color w:val="000000"/>
          <w:sz w:val="24"/>
          <w:szCs w:val="24"/>
        </w:rPr>
        <w:t xml:space="preserve">Scientifically, the reasoning for doing a </w:t>
      </w:r>
      <w:proofErr w:type="gramStart"/>
      <w:r w:rsidRPr="009049AF">
        <w:rPr>
          <w:rFonts w:ascii="Times New Roman" w:eastAsia="Times New Roman" w:hAnsi="Times New Roman" w:cs="Times New Roman"/>
          <w:color w:val="000000"/>
          <w:sz w:val="24"/>
          <w:szCs w:val="24"/>
        </w:rPr>
        <w:t>particular thing</w:t>
      </w:r>
      <w:proofErr w:type="gramEnd"/>
      <w:r w:rsidRPr="009049AF">
        <w:rPr>
          <w:rFonts w:ascii="Times New Roman" w:eastAsia="Times New Roman" w:hAnsi="Times New Roman" w:cs="Times New Roman"/>
          <w:color w:val="000000"/>
          <w:sz w:val="24"/>
          <w:szCs w:val="24"/>
        </w:rPr>
        <w:t xml:space="preserve"> is associated with human behavior. The behavior exhibited will greatly affect the outcome of the decision. Salmon (2003) demonstrates this understanding through analysis of old works on causal explanation and new ideas about the same concept. According to Salmon (2003), naturalist like John Stuart Mill asserted that the event is deemed causally with the relationship between the events. One cannot get blamed for a certain event when there is no relationship that exists. This is despite the nature of events. Salmon (2003) explains that the nature of the event can be physical or mental. However, in the </w:t>
      </w:r>
      <w:r w:rsidRPr="009049AF">
        <w:rPr>
          <w:rFonts w:ascii="Times New Roman" w:eastAsia="Times New Roman" w:hAnsi="Times New Roman" w:cs="Times New Roman"/>
          <w:color w:val="000000"/>
          <w:sz w:val="24"/>
          <w:szCs w:val="24"/>
        </w:rPr>
        <w:lastRenderedPageBreak/>
        <w:t xml:space="preserve">determination of the reason as a cause, nature is irrelevant (Salmon, 2003, p. 721). As Salmon justifies, the reason and behavior are interconnected due to logic (P. 722). For that </w:t>
      </w:r>
      <w:proofErr w:type="gramStart"/>
      <w:r w:rsidRPr="009049AF">
        <w:rPr>
          <w:rFonts w:ascii="Times New Roman" w:eastAsia="Times New Roman" w:hAnsi="Times New Roman" w:cs="Times New Roman"/>
          <w:color w:val="000000"/>
          <w:sz w:val="24"/>
          <w:szCs w:val="24"/>
        </w:rPr>
        <w:t>reason</w:t>
      </w:r>
      <w:proofErr w:type="gramEnd"/>
      <w:r w:rsidRPr="009049AF">
        <w:rPr>
          <w:rFonts w:ascii="Times New Roman" w:eastAsia="Times New Roman" w:hAnsi="Times New Roman" w:cs="Times New Roman"/>
          <w:color w:val="000000"/>
          <w:sz w:val="24"/>
          <w:szCs w:val="24"/>
        </w:rPr>
        <w:t xml:space="preserve"> which leads to an event greatly leads to cause. Moreover, the behavior is based on free will of an individual to a choice and decisions to do a </w:t>
      </w:r>
      <w:proofErr w:type="gramStart"/>
      <w:r w:rsidRPr="009049AF">
        <w:rPr>
          <w:rFonts w:ascii="Times New Roman" w:eastAsia="Times New Roman" w:hAnsi="Times New Roman" w:cs="Times New Roman"/>
          <w:color w:val="000000"/>
          <w:sz w:val="24"/>
          <w:szCs w:val="24"/>
        </w:rPr>
        <w:t>particular thing</w:t>
      </w:r>
      <w:proofErr w:type="gramEnd"/>
      <w:r w:rsidRPr="009049AF">
        <w:rPr>
          <w:rFonts w:ascii="Times New Roman" w:eastAsia="Times New Roman" w:hAnsi="Times New Roman" w:cs="Times New Roman"/>
          <w:color w:val="000000"/>
          <w:sz w:val="24"/>
          <w:szCs w:val="24"/>
        </w:rPr>
        <w:t xml:space="preserve">. This is despite the results because behavior determines a lot from an individual. My reasons were based on free will, no one affected the reasoning hence, the choice to let the noise go. Although there are some of the scholars who would argue against the fact that behavior, reasoning, and cause are not interconnected. I believe in this case that, the three have a certain extent of relationship in the explanation of the question why. </w:t>
      </w:r>
    </w:p>
    <w:p w:rsidR="009049AF" w:rsidRPr="009049AF" w:rsidRDefault="009049AF" w:rsidP="009049AF">
      <w:pPr>
        <w:spacing w:after="0" w:line="480" w:lineRule="auto"/>
        <w:rPr>
          <w:rFonts w:ascii="Times New Roman" w:eastAsia="Times New Roman" w:hAnsi="Times New Roman" w:cs="Times New Roman"/>
          <w:sz w:val="24"/>
          <w:szCs w:val="24"/>
        </w:rPr>
      </w:pPr>
      <w:r w:rsidRPr="009049AF">
        <w:rPr>
          <w:rFonts w:ascii="Times New Roman" w:eastAsia="Times New Roman" w:hAnsi="Times New Roman" w:cs="Times New Roman"/>
          <w:color w:val="000000"/>
          <w:sz w:val="24"/>
          <w:szCs w:val="24"/>
        </w:rPr>
        <w:t xml:space="preserve">The love for my bike could not give me another reason to think that something would be taking place. This was another behavior in me to keep and look after my belongings. I would mind strictly the reason that took me to the garage. This is one reason that made me infer that it is the normal situation of the neighbor. Salmon (2003) escalates the discussion of reasons for actions as causes for various things. Despite what the reason </w:t>
      </w:r>
      <w:proofErr w:type="gramStart"/>
      <w:r w:rsidRPr="009049AF">
        <w:rPr>
          <w:rFonts w:ascii="Times New Roman" w:eastAsia="Times New Roman" w:hAnsi="Times New Roman" w:cs="Times New Roman"/>
          <w:color w:val="000000"/>
          <w:sz w:val="24"/>
          <w:szCs w:val="24"/>
        </w:rPr>
        <w:t>may be</w:t>
      </w:r>
      <w:proofErr w:type="gramEnd"/>
      <w:r w:rsidRPr="009049AF">
        <w:rPr>
          <w:rFonts w:ascii="Times New Roman" w:eastAsia="Times New Roman" w:hAnsi="Times New Roman" w:cs="Times New Roman"/>
          <w:color w:val="000000"/>
          <w:sz w:val="24"/>
          <w:szCs w:val="24"/>
        </w:rPr>
        <w:t xml:space="preserve"> it justifies the will to do or engage in doing something. I would not give any attention to the fact of the continuous noise that filled our house surroundings. According to Salmon (2003), the fact of making the decision to participate or get involved is based on human behavior. In this case, my behavior has been shaped by my reasoning. My reasoning led to me to the conclusion that it is </w:t>
      </w:r>
      <w:proofErr w:type="gramStart"/>
      <w:r w:rsidRPr="009049AF">
        <w:rPr>
          <w:rFonts w:ascii="Times New Roman" w:eastAsia="Times New Roman" w:hAnsi="Times New Roman" w:cs="Times New Roman"/>
          <w:color w:val="000000"/>
          <w:sz w:val="24"/>
          <w:szCs w:val="24"/>
        </w:rPr>
        <w:t>definitely the</w:t>
      </w:r>
      <w:proofErr w:type="gramEnd"/>
      <w:r w:rsidRPr="009049AF">
        <w:rPr>
          <w:rFonts w:ascii="Times New Roman" w:eastAsia="Times New Roman" w:hAnsi="Times New Roman" w:cs="Times New Roman"/>
          <w:color w:val="000000"/>
          <w:sz w:val="24"/>
          <w:szCs w:val="24"/>
        </w:rPr>
        <w:t xml:space="preserve"> neighbor and not something else. Although the </w:t>
      </w:r>
      <w:proofErr w:type="spellStart"/>
      <w:r w:rsidRPr="009049AF">
        <w:rPr>
          <w:rFonts w:ascii="Times New Roman" w:eastAsia="Times New Roman" w:hAnsi="Times New Roman" w:cs="Times New Roman"/>
          <w:color w:val="000000"/>
          <w:sz w:val="24"/>
          <w:szCs w:val="24"/>
        </w:rPr>
        <w:t>hypothetico</w:t>
      </w:r>
      <w:proofErr w:type="spellEnd"/>
      <w:r w:rsidRPr="009049AF">
        <w:rPr>
          <w:rFonts w:ascii="Times New Roman" w:eastAsia="Times New Roman" w:hAnsi="Times New Roman" w:cs="Times New Roman"/>
          <w:color w:val="000000"/>
          <w:sz w:val="24"/>
          <w:szCs w:val="24"/>
        </w:rPr>
        <w:t>-deduction exists to give the best explanation of an explanation, it provides for a room to prove the hypothesis of the reasoning. However, in this case, I did not make the haste to scrutinize the hypothesis and prove my thinking.</w:t>
      </w:r>
    </w:p>
    <w:p w:rsidR="009049AF" w:rsidRPr="009049AF" w:rsidRDefault="009049AF" w:rsidP="009049AF">
      <w:pPr>
        <w:spacing w:after="0" w:line="480" w:lineRule="auto"/>
        <w:rPr>
          <w:rFonts w:ascii="Times New Roman" w:eastAsia="Times New Roman" w:hAnsi="Times New Roman" w:cs="Times New Roman"/>
          <w:sz w:val="24"/>
          <w:szCs w:val="24"/>
        </w:rPr>
      </w:pPr>
      <w:r w:rsidRPr="009049AF">
        <w:rPr>
          <w:rFonts w:ascii="Times New Roman" w:eastAsia="Times New Roman" w:hAnsi="Times New Roman" w:cs="Times New Roman"/>
          <w:color w:val="000000"/>
          <w:sz w:val="24"/>
          <w:szCs w:val="24"/>
        </w:rPr>
        <w:t xml:space="preserve">In many instances, it has always been my behavior to pay attention to the things that I deemed not relevant to me. I would always commit my mind and thinking towards a </w:t>
      </w:r>
      <w:proofErr w:type="gramStart"/>
      <w:r w:rsidRPr="009049AF">
        <w:rPr>
          <w:rFonts w:ascii="Times New Roman" w:eastAsia="Times New Roman" w:hAnsi="Times New Roman" w:cs="Times New Roman"/>
          <w:color w:val="000000"/>
          <w:sz w:val="24"/>
          <w:szCs w:val="24"/>
        </w:rPr>
        <w:t>particular thing</w:t>
      </w:r>
      <w:proofErr w:type="gramEnd"/>
      <w:r w:rsidRPr="009049AF">
        <w:rPr>
          <w:rFonts w:ascii="Times New Roman" w:eastAsia="Times New Roman" w:hAnsi="Times New Roman" w:cs="Times New Roman"/>
          <w:color w:val="000000"/>
          <w:sz w:val="24"/>
          <w:szCs w:val="24"/>
        </w:rPr>
        <w:t xml:space="preserve"> that </w:t>
      </w:r>
      <w:r w:rsidRPr="009049AF">
        <w:rPr>
          <w:rFonts w:ascii="Times New Roman" w:eastAsia="Times New Roman" w:hAnsi="Times New Roman" w:cs="Times New Roman"/>
          <w:color w:val="000000"/>
          <w:sz w:val="24"/>
          <w:szCs w:val="24"/>
        </w:rPr>
        <w:lastRenderedPageBreak/>
        <w:t xml:space="preserve">matters at the time. No matter what would happen, I would concentrate to complete what I started. I remember that even when I was in preschool I would commit my time to complete my homework before I would go to play. I would do this despite my peers playing and making noise around. This behavior has been part of me; however, it has never caused me much. It has always bear me good results in whatever I engage in doing. Although at some point my parents advised me to sometime </w:t>
      </w:r>
      <w:proofErr w:type="gramStart"/>
      <w:r w:rsidRPr="009049AF">
        <w:rPr>
          <w:rFonts w:ascii="Times New Roman" w:eastAsia="Times New Roman" w:hAnsi="Times New Roman" w:cs="Times New Roman"/>
          <w:color w:val="000000"/>
          <w:sz w:val="24"/>
          <w:szCs w:val="24"/>
        </w:rPr>
        <w:t>have to</w:t>
      </w:r>
      <w:proofErr w:type="gramEnd"/>
      <w:r w:rsidRPr="009049AF">
        <w:rPr>
          <w:rFonts w:ascii="Times New Roman" w:eastAsia="Times New Roman" w:hAnsi="Times New Roman" w:cs="Times New Roman"/>
          <w:color w:val="000000"/>
          <w:sz w:val="24"/>
          <w:szCs w:val="24"/>
        </w:rPr>
        <w:t xml:space="preserve"> pay attention to some other things when necessary, I have never tried to fix and make a move.</w:t>
      </w:r>
    </w:p>
    <w:p w:rsidR="009049AF" w:rsidRPr="009049AF" w:rsidRDefault="009049AF" w:rsidP="009049AF">
      <w:pPr>
        <w:spacing w:after="0" w:line="480" w:lineRule="auto"/>
        <w:rPr>
          <w:rFonts w:ascii="Times New Roman" w:eastAsia="Times New Roman" w:hAnsi="Times New Roman" w:cs="Times New Roman"/>
          <w:sz w:val="24"/>
          <w:szCs w:val="24"/>
        </w:rPr>
      </w:pPr>
      <w:r w:rsidRPr="009049AF">
        <w:rPr>
          <w:rFonts w:ascii="Times New Roman" w:eastAsia="Times New Roman" w:hAnsi="Times New Roman" w:cs="Times New Roman"/>
          <w:color w:val="000000"/>
          <w:sz w:val="24"/>
          <w:szCs w:val="24"/>
        </w:rPr>
        <w:t xml:space="preserve">My neighbor is a man fond and has a routine to engage in noise each time that he would come home. This would happen sometimes in the morning especially during the weekend or evening of the weekdays. This behavior affected my limit of thinking. </w:t>
      </w:r>
      <w:proofErr w:type="gramStart"/>
      <w:r w:rsidRPr="009049AF">
        <w:rPr>
          <w:rFonts w:ascii="Times New Roman" w:eastAsia="Times New Roman" w:hAnsi="Times New Roman" w:cs="Times New Roman"/>
          <w:color w:val="000000"/>
          <w:sz w:val="24"/>
          <w:szCs w:val="24"/>
        </w:rPr>
        <w:t>Despite the fact that</w:t>
      </w:r>
      <w:proofErr w:type="gramEnd"/>
      <w:r w:rsidRPr="009049AF">
        <w:rPr>
          <w:rFonts w:ascii="Times New Roman" w:eastAsia="Times New Roman" w:hAnsi="Times New Roman" w:cs="Times New Roman"/>
          <w:color w:val="000000"/>
          <w:sz w:val="24"/>
          <w:szCs w:val="24"/>
        </w:rPr>
        <w:t xml:space="preserve"> during the incident it was a Monday morning, all that I could think about was the routine of my neighbor. I would not think that it was a Monday and that my neighbor is not home at that time. The inferences are </w:t>
      </w:r>
      <w:proofErr w:type="gramStart"/>
      <w:r w:rsidRPr="009049AF">
        <w:rPr>
          <w:rFonts w:ascii="Times New Roman" w:eastAsia="Times New Roman" w:hAnsi="Times New Roman" w:cs="Times New Roman"/>
          <w:color w:val="000000"/>
          <w:sz w:val="24"/>
          <w:szCs w:val="24"/>
        </w:rPr>
        <w:t>made out of</w:t>
      </w:r>
      <w:proofErr w:type="gramEnd"/>
      <w:r w:rsidRPr="009049AF">
        <w:rPr>
          <w:rFonts w:ascii="Times New Roman" w:eastAsia="Times New Roman" w:hAnsi="Times New Roman" w:cs="Times New Roman"/>
          <w:color w:val="000000"/>
          <w:sz w:val="24"/>
          <w:szCs w:val="24"/>
        </w:rPr>
        <w:t xml:space="preserve"> conclusive facts. In this case, my level of making conclusions was inaccurate since I did not exhaust every other aspect before making the conclusion. I would have </w:t>
      </w:r>
      <w:proofErr w:type="gramStart"/>
      <w:r w:rsidRPr="009049AF">
        <w:rPr>
          <w:rFonts w:ascii="Times New Roman" w:eastAsia="Times New Roman" w:hAnsi="Times New Roman" w:cs="Times New Roman"/>
          <w:color w:val="000000"/>
          <w:sz w:val="24"/>
          <w:szCs w:val="24"/>
        </w:rPr>
        <w:t>considers</w:t>
      </w:r>
      <w:proofErr w:type="gramEnd"/>
      <w:r w:rsidRPr="009049AF">
        <w:rPr>
          <w:rFonts w:ascii="Times New Roman" w:eastAsia="Times New Roman" w:hAnsi="Times New Roman" w:cs="Times New Roman"/>
          <w:color w:val="000000"/>
          <w:sz w:val="24"/>
          <w:szCs w:val="24"/>
        </w:rPr>
        <w:t xml:space="preserve"> more facts like looking for the neighbor’s yard to confirm that it was really him. Moreover, I would listen and concentrate on the mode and tone of the noise coming from outside. Despite desperate chats and laments from different voices and people, I still considered that it would completely be my neighbor’s behavior. As a result, I assumed the situation to continue fixing my bike. My neighbor’s behavior had been incorporated into people way of living because other neighbors had come to terms with his behavior. </w:t>
      </w:r>
    </w:p>
    <w:p w:rsidR="009049AF" w:rsidRPr="009049AF" w:rsidRDefault="009049AF" w:rsidP="009049AF">
      <w:pPr>
        <w:spacing w:after="0" w:line="480" w:lineRule="auto"/>
        <w:rPr>
          <w:rFonts w:ascii="Times New Roman" w:eastAsia="Times New Roman" w:hAnsi="Times New Roman" w:cs="Times New Roman"/>
          <w:sz w:val="24"/>
          <w:szCs w:val="24"/>
        </w:rPr>
      </w:pPr>
      <w:r w:rsidRPr="009049AF">
        <w:rPr>
          <w:rFonts w:ascii="Times New Roman" w:eastAsia="Times New Roman" w:hAnsi="Times New Roman" w:cs="Times New Roman"/>
          <w:color w:val="000000"/>
          <w:sz w:val="24"/>
          <w:szCs w:val="24"/>
        </w:rPr>
        <w:t xml:space="preserve">To sum up, my behavior and habit to concentrate on what I do can be deemed something good because I am good at paying attention. However, this is not entirely the case because this time it caused that which was important to us as a family. The behavior caused much and something </w:t>
      </w:r>
      <w:r w:rsidRPr="009049AF">
        <w:rPr>
          <w:rFonts w:ascii="Times New Roman" w:eastAsia="Times New Roman" w:hAnsi="Times New Roman" w:cs="Times New Roman"/>
          <w:color w:val="000000"/>
          <w:sz w:val="24"/>
          <w:szCs w:val="24"/>
        </w:rPr>
        <w:lastRenderedPageBreak/>
        <w:t>that would not be compensated. This is because the pain and the agony of the day can never be forgotten. Although the behavior of concentration and paying attention and the love for my bike are good things and virtues that can be imitated by anyone, my behavior, in this case, cannot be perfect because it did not yield healthy fruits and cannot explain the fact that I let our house burn to ashes.</w:t>
      </w:r>
    </w:p>
    <w:p w:rsidR="009049AF" w:rsidRPr="009049AF" w:rsidRDefault="009049AF" w:rsidP="009049AF">
      <w:pPr>
        <w:spacing w:after="0" w:line="480" w:lineRule="auto"/>
        <w:rPr>
          <w:rFonts w:ascii="Times New Roman" w:eastAsia="Times New Roman" w:hAnsi="Times New Roman" w:cs="Times New Roman"/>
          <w:sz w:val="24"/>
          <w:szCs w:val="24"/>
        </w:rPr>
      </w:pPr>
      <w:r w:rsidRPr="009049AF">
        <w:rPr>
          <w:rFonts w:ascii="Times New Roman" w:eastAsia="Times New Roman" w:hAnsi="Times New Roman" w:cs="Times New Roman"/>
          <w:color w:val="000000"/>
          <w:sz w:val="24"/>
          <w:szCs w:val="24"/>
        </w:rPr>
        <w:t xml:space="preserve"> </w:t>
      </w:r>
    </w:p>
    <w:p w:rsidR="009049AF" w:rsidRPr="009049AF" w:rsidRDefault="009049AF" w:rsidP="009049AF">
      <w:pPr>
        <w:spacing w:after="0" w:line="480" w:lineRule="auto"/>
        <w:rPr>
          <w:rFonts w:ascii="Times New Roman" w:eastAsia="Times New Roman" w:hAnsi="Times New Roman" w:cs="Times New Roman"/>
          <w:sz w:val="24"/>
          <w:szCs w:val="24"/>
        </w:rPr>
      </w:pPr>
      <w:r w:rsidRPr="009049AF">
        <w:rPr>
          <w:rFonts w:ascii="Times New Roman" w:eastAsia="Times New Roman" w:hAnsi="Times New Roman" w:cs="Times New Roman"/>
          <w:color w:val="000000"/>
          <w:sz w:val="24"/>
          <w:szCs w:val="24"/>
        </w:rPr>
        <w:t xml:space="preserve"> </w:t>
      </w:r>
    </w:p>
    <w:p w:rsidR="009049AF" w:rsidRPr="009049AF" w:rsidRDefault="009049AF" w:rsidP="009049AF">
      <w:pPr>
        <w:spacing w:after="0" w:line="480" w:lineRule="auto"/>
        <w:rPr>
          <w:rFonts w:ascii="Times New Roman" w:eastAsia="Times New Roman" w:hAnsi="Times New Roman" w:cs="Times New Roman"/>
          <w:sz w:val="24"/>
          <w:szCs w:val="24"/>
        </w:rPr>
      </w:pPr>
      <w:r w:rsidRPr="009049AF">
        <w:rPr>
          <w:rFonts w:ascii="Times New Roman" w:eastAsia="Times New Roman" w:hAnsi="Times New Roman" w:cs="Times New Roman"/>
          <w:color w:val="000000"/>
          <w:sz w:val="24"/>
          <w:szCs w:val="24"/>
        </w:rPr>
        <w:t xml:space="preserve"> </w:t>
      </w:r>
    </w:p>
    <w:p w:rsidR="009049AF" w:rsidRPr="009049AF" w:rsidRDefault="009049AF" w:rsidP="009049AF">
      <w:pPr>
        <w:spacing w:after="0" w:line="480" w:lineRule="auto"/>
        <w:rPr>
          <w:rFonts w:ascii="Times New Roman" w:eastAsia="Times New Roman" w:hAnsi="Times New Roman" w:cs="Times New Roman"/>
          <w:sz w:val="24"/>
          <w:szCs w:val="24"/>
        </w:rPr>
      </w:pPr>
      <w:r w:rsidRPr="009049AF">
        <w:rPr>
          <w:rFonts w:ascii="Times New Roman" w:eastAsia="Times New Roman" w:hAnsi="Times New Roman" w:cs="Times New Roman"/>
          <w:color w:val="000000"/>
          <w:sz w:val="24"/>
          <w:szCs w:val="24"/>
        </w:rPr>
        <w:t xml:space="preserve"> </w:t>
      </w:r>
    </w:p>
    <w:p w:rsidR="009049AF" w:rsidRPr="009049AF" w:rsidRDefault="009049AF" w:rsidP="009049AF">
      <w:pPr>
        <w:spacing w:after="0" w:line="480" w:lineRule="auto"/>
        <w:rPr>
          <w:rFonts w:ascii="Times New Roman" w:eastAsia="Times New Roman" w:hAnsi="Times New Roman" w:cs="Times New Roman"/>
          <w:sz w:val="24"/>
          <w:szCs w:val="24"/>
        </w:rPr>
      </w:pPr>
      <w:r w:rsidRPr="009049AF">
        <w:rPr>
          <w:rFonts w:ascii="Times New Roman" w:eastAsia="Times New Roman" w:hAnsi="Times New Roman" w:cs="Times New Roman"/>
          <w:color w:val="000000"/>
          <w:sz w:val="24"/>
          <w:szCs w:val="24"/>
        </w:rPr>
        <w:t xml:space="preserve"> </w:t>
      </w:r>
    </w:p>
    <w:p w:rsidR="009049AF" w:rsidRPr="009049AF" w:rsidRDefault="009049AF" w:rsidP="009049AF">
      <w:pPr>
        <w:spacing w:after="0" w:line="480" w:lineRule="auto"/>
        <w:rPr>
          <w:rFonts w:ascii="Times New Roman" w:eastAsia="Times New Roman" w:hAnsi="Times New Roman" w:cs="Times New Roman"/>
          <w:sz w:val="24"/>
          <w:szCs w:val="24"/>
        </w:rPr>
      </w:pPr>
      <w:r w:rsidRPr="009049AF">
        <w:rPr>
          <w:rFonts w:ascii="Times New Roman" w:eastAsia="Times New Roman" w:hAnsi="Times New Roman" w:cs="Times New Roman"/>
          <w:color w:val="000000"/>
          <w:sz w:val="24"/>
          <w:szCs w:val="24"/>
        </w:rPr>
        <w:t xml:space="preserve"> </w:t>
      </w:r>
    </w:p>
    <w:p w:rsidR="009049AF" w:rsidRDefault="009049AF" w:rsidP="009049AF">
      <w:pPr>
        <w:spacing w:after="0" w:line="480" w:lineRule="auto"/>
        <w:rPr>
          <w:rFonts w:ascii="Times New Roman" w:eastAsia="Times New Roman" w:hAnsi="Times New Roman" w:cs="Times New Roman"/>
          <w:color w:val="000000"/>
          <w:sz w:val="24"/>
          <w:szCs w:val="24"/>
        </w:rPr>
      </w:pPr>
      <w:r w:rsidRPr="009049AF">
        <w:rPr>
          <w:rFonts w:ascii="Times New Roman" w:eastAsia="Times New Roman" w:hAnsi="Times New Roman" w:cs="Times New Roman"/>
          <w:color w:val="000000"/>
          <w:sz w:val="24"/>
          <w:szCs w:val="24"/>
        </w:rPr>
        <w:t xml:space="preserve"> </w:t>
      </w:r>
    </w:p>
    <w:p w:rsidR="009049AF" w:rsidRDefault="009049AF" w:rsidP="009049AF">
      <w:pPr>
        <w:spacing w:after="0" w:line="480" w:lineRule="auto"/>
        <w:rPr>
          <w:rFonts w:ascii="Times New Roman" w:eastAsia="Times New Roman" w:hAnsi="Times New Roman" w:cs="Times New Roman"/>
          <w:sz w:val="24"/>
          <w:szCs w:val="24"/>
        </w:rPr>
      </w:pPr>
    </w:p>
    <w:p w:rsidR="009049AF" w:rsidRDefault="009049AF" w:rsidP="009049AF">
      <w:pPr>
        <w:spacing w:after="0" w:line="480" w:lineRule="auto"/>
        <w:rPr>
          <w:rFonts w:ascii="Times New Roman" w:eastAsia="Times New Roman" w:hAnsi="Times New Roman" w:cs="Times New Roman"/>
          <w:sz w:val="24"/>
          <w:szCs w:val="24"/>
        </w:rPr>
      </w:pPr>
    </w:p>
    <w:p w:rsidR="009049AF" w:rsidRDefault="009049AF" w:rsidP="009049AF">
      <w:pPr>
        <w:spacing w:after="0" w:line="480" w:lineRule="auto"/>
        <w:rPr>
          <w:rFonts w:ascii="Times New Roman" w:eastAsia="Times New Roman" w:hAnsi="Times New Roman" w:cs="Times New Roman"/>
          <w:sz w:val="24"/>
          <w:szCs w:val="24"/>
        </w:rPr>
      </w:pPr>
    </w:p>
    <w:p w:rsidR="009049AF" w:rsidRDefault="009049AF" w:rsidP="009049AF">
      <w:pPr>
        <w:spacing w:after="0" w:line="480" w:lineRule="auto"/>
        <w:rPr>
          <w:rFonts w:ascii="Times New Roman" w:eastAsia="Times New Roman" w:hAnsi="Times New Roman" w:cs="Times New Roman"/>
          <w:sz w:val="24"/>
          <w:szCs w:val="24"/>
        </w:rPr>
      </w:pPr>
    </w:p>
    <w:p w:rsidR="009049AF" w:rsidRDefault="009049AF" w:rsidP="009049AF">
      <w:pPr>
        <w:spacing w:after="0" w:line="480" w:lineRule="auto"/>
        <w:rPr>
          <w:rFonts w:ascii="Times New Roman" w:eastAsia="Times New Roman" w:hAnsi="Times New Roman" w:cs="Times New Roman"/>
          <w:sz w:val="24"/>
          <w:szCs w:val="24"/>
        </w:rPr>
      </w:pPr>
    </w:p>
    <w:p w:rsidR="009049AF" w:rsidRDefault="009049AF" w:rsidP="009049AF">
      <w:pPr>
        <w:spacing w:after="0" w:line="480" w:lineRule="auto"/>
        <w:rPr>
          <w:rFonts w:ascii="Times New Roman" w:eastAsia="Times New Roman" w:hAnsi="Times New Roman" w:cs="Times New Roman"/>
          <w:sz w:val="24"/>
          <w:szCs w:val="24"/>
        </w:rPr>
      </w:pPr>
    </w:p>
    <w:p w:rsidR="009049AF" w:rsidRDefault="009049AF" w:rsidP="009049AF">
      <w:pPr>
        <w:spacing w:after="0" w:line="480" w:lineRule="auto"/>
        <w:rPr>
          <w:rFonts w:ascii="Times New Roman" w:eastAsia="Times New Roman" w:hAnsi="Times New Roman" w:cs="Times New Roman"/>
          <w:sz w:val="24"/>
          <w:szCs w:val="24"/>
        </w:rPr>
      </w:pPr>
    </w:p>
    <w:p w:rsidR="009049AF" w:rsidRDefault="009049AF" w:rsidP="009049AF">
      <w:pPr>
        <w:spacing w:after="0" w:line="480" w:lineRule="auto"/>
        <w:rPr>
          <w:rFonts w:ascii="Times New Roman" w:eastAsia="Times New Roman" w:hAnsi="Times New Roman" w:cs="Times New Roman"/>
          <w:sz w:val="24"/>
          <w:szCs w:val="24"/>
        </w:rPr>
      </w:pPr>
    </w:p>
    <w:p w:rsidR="009049AF" w:rsidRDefault="009049AF" w:rsidP="009049AF">
      <w:pPr>
        <w:spacing w:after="0" w:line="480" w:lineRule="auto"/>
        <w:rPr>
          <w:rFonts w:ascii="Times New Roman" w:eastAsia="Times New Roman" w:hAnsi="Times New Roman" w:cs="Times New Roman"/>
          <w:sz w:val="24"/>
          <w:szCs w:val="24"/>
        </w:rPr>
      </w:pPr>
    </w:p>
    <w:p w:rsidR="009049AF" w:rsidRDefault="009049AF" w:rsidP="009049AF">
      <w:pPr>
        <w:spacing w:after="0" w:line="480" w:lineRule="auto"/>
        <w:rPr>
          <w:rFonts w:ascii="Times New Roman" w:eastAsia="Times New Roman" w:hAnsi="Times New Roman" w:cs="Times New Roman"/>
          <w:sz w:val="24"/>
          <w:szCs w:val="24"/>
        </w:rPr>
      </w:pPr>
    </w:p>
    <w:p w:rsidR="009049AF" w:rsidRPr="009049AF" w:rsidRDefault="009049AF" w:rsidP="009049AF">
      <w:pPr>
        <w:spacing w:after="0" w:line="480" w:lineRule="auto"/>
        <w:rPr>
          <w:rFonts w:ascii="Times New Roman" w:eastAsia="Times New Roman" w:hAnsi="Times New Roman" w:cs="Times New Roman"/>
          <w:sz w:val="24"/>
          <w:szCs w:val="24"/>
        </w:rPr>
      </w:pPr>
      <w:bookmarkStart w:id="0" w:name="_GoBack"/>
      <w:bookmarkEnd w:id="0"/>
    </w:p>
    <w:p w:rsidR="009049AF" w:rsidRPr="009049AF" w:rsidRDefault="009049AF" w:rsidP="009049AF">
      <w:pPr>
        <w:spacing w:after="0" w:line="240" w:lineRule="auto"/>
        <w:rPr>
          <w:rFonts w:ascii="Times New Roman" w:eastAsia="Times New Roman" w:hAnsi="Times New Roman" w:cs="Times New Roman"/>
          <w:sz w:val="24"/>
          <w:szCs w:val="24"/>
        </w:rPr>
      </w:pPr>
    </w:p>
    <w:p w:rsidR="009049AF" w:rsidRPr="009049AF" w:rsidRDefault="009049AF" w:rsidP="009049AF">
      <w:pPr>
        <w:spacing w:after="0" w:line="480" w:lineRule="auto"/>
        <w:jc w:val="center"/>
        <w:rPr>
          <w:rFonts w:ascii="Times New Roman" w:eastAsia="Times New Roman" w:hAnsi="Times New Roman" w:cs="Times New Roman"/>
          <w:sz w:val="24"/>
          <w:szCs w:val="24"/>
        </w:rPr>
      </w:pPr>
      <w:r w:rsidRPr="009049AF">
        <w:rPr>
          <w:rFonts w:ascii="Times New Roman" w:eastAsia="Times New Roman" w:hAnsi="Times New Roman" w:cs="Times New Roman"/>
          <w:color w:val="000000"/>
          <w:sz w:val="24"/>
          <w:szCs w:val="24"/>
        </w:rPr>
        <w:t>Reference</w:t>
      </w:r>
    </w:p>
    <w:p w:rsidR="009049AF" w:rsidRPr="009049AF" w:rsidRDefault="009049AF" w:rsidP="009049AF">
      <w:pPr>
        <w:spacing w:after="0" w:line="480" w:lineRule="auto"/>
        <w:rPr>
          <w:rFonts w:ascii="Times New Roman" w:eastAsia="Times New Roman" w:hAnsi="Times New Roman" w:cs="Times New Roman"/>
          <w:sz w:val="24"/>
          <w:szCs w:val="24"/>
        </w:rPr>
      </w:pPr>
      <w:r w:rsidRPr="009049AF">
        <w:rPr>
          <w:rFonts w:ascii="Times New Roman" w:eastAsia="Times New Roman" w:hAnsi="Times New Roman" w:cs="Times New Roman"/>
          <w:color w:val="222222"/>
          <w:sz w:val="24"/>
          <w:szCs w:val="24"/>
          <w:shd w:val="clear" w:color="auto" w:fill="FFFFFF"/>
        </w:rPr>
        <w:t xml:space="preserve">Salmon, M. H. (2003). Causal explanations of behavior. </w:t>
      </w:r>
      <w:r w:rsidRPr="009049AF">
        <w:rPr>
          <w:rFonts w:ascii="Times New Roman" w:eastAsia="Times New Roman" w:hAnsi="Times New Roman" w:cs="Times New Roman"/>
          <w:i/>
          <w:iCs/>
          <w:color w:val="222222"/>
          <w:sz w:val="24"/>
          <w:szCs w:val="24"/>
          <w:shd w:val="clear" w:color="auto" w:fill="FFFFFF"/>
        </w:rPr>
        <w:t>Philosophy of Science</w:t>
      </w:r>
      <w:r w:rsidRPr="009049AF">
        <w:rPr>
          <w:rFonts w:ascii="Times New Roman" w:eastAsia="Times New Roman" w:hAnsi="Times New Roman" w:cs="Times New Roman"/>
          <w:color w:val="222222"/>
          <w:sz w:val="24"/>
          <w:szCs w:val="24"/>
          <w:shd w:val="clear" w:color="auto" w:fill="FFFFFF"/>
        </w:rPr>
        <w:t xml:space="preserve">, </w:t>
      </w:r>
      <w:r w:rsidRPr="009049AF">
        <w:rPr>
          <w:rFonts w:ascii="Times New Roman" w:eastAsia="Times New Roman" w:hAnsi="Times New Roman" w:cs="Times New Roman"/>
          <w:i/>
          <w:iCs/>
          <w:color w:val="222222"/>
          <w:sz w:val="24"/>
          <w:szCs w:val="24"/>
          <w:shd w:val="clear" w:color="auto" w:fill="FFFFFF"/>
        </w:rPr>
        <w:t>70</w:t>
      </w:r>
      <w:r w:rsidRPr="009049AF">
        <w:rPr>
          <w:rFonts w:ascii="Times New Roman" w:eastAsia="Times New Roman" w:hAnsi="Times New Roman" w:cs="Times New Roman"/>
          <w:color w:val="222222"/>
          <w:sz w:val="24"/>
          <w:szCs w:val="24"/>
          <w:shd w:val="clear" w:color="auto" w:fill="FFFFFF"/>
        </w:rPr>
        <w:t>(4), 720-738. Retrieved from https://www.jstor.org/stable/10.1086/378861?seq=2#metadata_info_tab_contents</w:t>
      </w:r>
    </w:p>
    <w:p w:rsidR="00A95B90" w:rsidRPr="009049AF" w:rsidRDefault="009049AF" w:rsidP="009049AF"/>
    <w:sectPr w:rsidR="00A95B90" w:rsidRPr="009049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9AF"/>
    <w:rsid w:val="004953F4"/>
    <w:rsid w:val="008F0F18"/>
    <w:rsid w:val="009049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94DD6"/>
  <w15:chartTrackingRefBased/>
  <w15:docId w15:val="{BE6029AE-9D82-4E0C-B66D-3BB7DDE4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49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904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4112782">
      <w:bodyDiv w:val="1"/>
      <w:marLeft w:val="0"/>
      <w:marRight w:val="0"/>
      <w:marTop w:val="0"/>
      <w:marBottom w:val="0"/>
      <w:divBdr>
        <w:top w:val="none" w:sz="0" w:space="0" w:color="auto"/>
        <w:left w:val="none" w:sz="0" w:space="0" w:color="auto"/>
        <w:bottom w:val="none" w:sz="0" w:space="0" w:color="auto"/>
        <w:right w:val="none" w:sz="0" w:space="0" w:color="auto"/>
      </w:divBdr>
      <w:divsChild>
        <w:div w:id="1271159377">
          <w:marLeft w:val="0"/>
          <w:marRight w:val="0"/>
          <w:marTop w:val="0"/>
          <w:marBottom w:val="0"/>
          <w:divBdr>
            <w:top w:val="none" w:sz="0" w:space="0" w:color="auto"/>
            <w:left w:val="none" w:sz="0" w:space="0" w:color="auto"/>
            <w:bottom w:val="none" w:sz="0" w:space="0" w:color="auto"/>
            <w:right w:val="none" w:sz="0" w:space="0" w:color="auto"/>
          </w:divBdr>
        </w:div>
        <w:div w:id="1247763558">
          <w:marLeft w:val="0"/>
          <w:marRight w:val="0"/>
          <w:marTop w:val="0"/>
          <w:marBottom w:val="0"/>
          <w:divBdr>
            <w:top w:val="none" w:sz="0" w:space="0" w:color="auto"/>
            <w:left w:val="none" w:sz="0" w:space="0" w:color="auto"/>
            <w:bottom w:val="none" w:sz="0" w:space="0" w:color="auto"/>
            <w:right w:val="none" w:sz="0" w:space="0" w:color="auto"/>
          </w:divBdr>
        </w:div>
        <w:div w:id="12748206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2684</Words>
  <Characters>15305</Characters>
  <Application>Microsoft Office Word</Application>
  <DocSecurity>0</DocSecurity>
  <Lines>127</Lines>
  <Paragraphs>35</Paragraphs>
  <ScaleCrop>false</ScaleCrop>
  <Company/>
  <LinksUpToDate>false</LinksUpToDate>
  <CharactersWithSpaces>17954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Khalifah Almuzayyen</dc:creator>
  <cp:keywords/>
  <dc:description/>
  <cp:lastModifiedBy>Khalifah Almuzayyen</cp:lastModifiedBy>
  <cp:revision>2</cp:revision>
  <dcterms:created xsi:type="dcterms:W3CDTF">2018-10-23T08:06:00Z</dcterms:created>
  <dcterms:modified xsi:type="dcterms:W3CDTF">2018-10-23T08:06:00Z</dcterms:modified>
</cp:coreProperties>
</file>